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Крежевских, О. В. </w:t>
      </w:r>
      <w:r>
        <w:rPr/>
        <w:t xml:space="preserve">Дошкольная педагогика. Организация предметно-развивающей среды ДОО : учебник для среднего профессионального образования / О. В. Крежевских. — 3-е изд., перераб. и доп. — Москва : Издательство Юрайт, 2026. — 144 с. — (Профессиональное образование). — ISBN 978-5-534-21888-6.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https://urait.ru/bcode/582371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Методика профессионального обучения. Теория и методика интерпрофессионального образования : учебник для вузов / О. В. Крежевских. — Москва : Издательство Юрайт, 2026. — 132 с. — (Высшее образование). — ISBN 978-5-534-11115-6.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https://urait.ru/bcode/587454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Организация предметно-развивающей среды дошкольной образовательной организации : учебник для вузов / О. В. Крежевских. — 3-е изд., перераб. и доп. — Москва : Издательство Юрайт, 2026. — 144 с. — (Высшее образование). — ISBN 978-5-534-21889-3.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https://urait.ru/bcode/582372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2026. — 118 с. — (Высшее образование). — ISBN 978-5-534-11114-9.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https://urait.ru/bcode/587447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Теоретические основы дошкольного образования. Интерпрофессиональная подготовка педагога : учебник для среднего профессионального образования / О. В. Крежевских. — Москва : Издательство Юрайт, 2026. — 132 с. — (Профессиональное образование). — ISBN 978-5-534-12521-4.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https://urait.ru/bcode/587465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2026. — 118 с. — (Профессиональное образование). — ISBN 978-5-534-11182-8.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71" TargetMode="External"/><Relationship Id="rId8" Type="http://schemas.openxmlformats.org/officeDocument/2006/relationships/hyperlink" Target="https://urait.ru/bcode/587454" TargetMode="External"/><Relationship Id="rId9" Type="http://schemas.openxmlformats.org/officeDocument/2006/relationships/hyperlink" Target="https://urait.ru/bcode/582372" TargetMode="External"/><Relationship Id="rId10" Type="http://schemas.openxmlformats.org/officeDocument/2006/relationships/hyperlink" Target="https://urait.ru/bcode/587447" TargetMode="External"/><Relationship Id="rId11" Type="http://schemas.openxmlformats.org/officeDocument/2006/relationships/hyperlink" Target="https://urait.ru/bcode/587465" TargetMode="External"/><Relationship Id="rId12" Type="http://schemas.openxmlformats.org/officeDocument/2006/relationships/hyperlink" Target="https://urait.ru/bcode/58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2026-06-23T07:20:26+03:00</dcterms:created>
  <dcterms:modified xsi:type="dcterms:W3CDTF">2026-06-23T07:20:26+03:00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