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Психолого-педагогическое сопровождение : учебник для среднего профессионального образования / ответственный редактор Л. В. Байбородова. — 2-е изд., испр. и доп. — Москва : Издательство Юрайт, 2026. — 363 с. — (Профессиональное образование). — ISBN 978-5-534-07619-6.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по программам дополнительного образования в избранной области деятельности : учебное пособие для среднего профессионального образования / под редакцией Л. В. Байбородовой. — 2-е изд., испр. и доп. — Москва : Издательство Юрайт, 2026. — 241 с. — (Профессиональное образование). — ISBN 978-5-534-06828-3.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Психолого-педагогическое сопровождение детей : учебник для вузов / ответственный редактор Л. В. Байбородова. — 2-е изд., испр. и доп. — Москва : Издательство Юрайт, 2026. — 363 с. — (Высшее образование). — ISBN 978-5-534-06557-2.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 дополнительного образования. Работа с детьми с особыми образовательными потребностями : учебник для вузов / под редакцией Л. В. Байбородовой. — 2-е изд., испр. и доп. — Москва : Издательство Юрайт, 2026. — 241 с. — (Высшее образование). — ISBN 978-5-534-06162-8.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https://urait.ru/bcode/584636</w:t>
        </w:r>
      </w:hyperlink>
    </w:p>
    <w:p>
      <w:pPr/>
      <w:r>
        <w:rPr>
          <w:i w:val="1"/>
          <w:iCs w:val="1"/>
        </w:rPr>
        <w:t xml:space="preserve">Байбородова, Л. В. </w:t>
      </w:r>
      <w:r>
        <w:rPr/>
        <w:t xml:space="preserve">Психолого-педагогическое сопровождение одаренных детей в системе дополнительного образования : учебник для вузов / Л. В. Байбородова, М. П. Кривунь ; под редакцией Л. В. Байбородовой. — 2-е изд. — Москва : Издательство Юрайт, 2026. — 77 с. — (Высшее образование). — ISBN 978-5-534-18781-6.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49" TargetMode="External"/><Relationship Id="rId8" Type="http://schemas.openxmlformats.org/officeDocument/2006/relationships/hyperlink" Target="https://urait.ru/bcode/590592" TargetMode="External"/><Relationship Id="rId9" Type="http://schemas.openxmlformats.org/officeDocument/2006/relationships/hyperlink" Target="https://urait.ru/bcode/584642" TargetMode="External"/><Relationship Id="rId10" Type="http://schemas.openxmlformats.org/officeDocument/2006/relationships/hyperlink" Target="https://urait.ru/bcode/584636" TargetMode="External"/><Relationship Id="rId11" Type="http://schemas.openxmlformats.org/officeDocument/2006/relationships/hyperlink" Target="https://urait.ru/bcode/589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2026-08-23T00:08:05+03:00</dcterms:created>
  <dcterms:modified xsi:type="dcterms:W3CDTF">2026-08-23T00:08:05+03:00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