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Ксензова, Г. Ю. </w:t>
      </w:r>
      <w:r>
        <w:rPr/>
        <w:t xml:space="preserve">Инновационные процессы в образовании. Реформа системы общего образования : учебник для вузов / Г. Ю. Ксензова. — Москва : Издательство Юрайт, 2026. — 349 с. — (Высшее образование). — ISBN 978-5-534-06899-3.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2026-04-02T21:33:33+03:00</dcterms:created>
  <dcterms:modified xsi:type="dcterms:W3CDTF">2026-04-02T21:33:33+03:00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