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Куличков, А. А. </w:t>
      </w:r>
      <w:r>
        <w:rPr/>
        <w:t xml:space="preserve">Уголовная ответственность за нападение на лиц или учреждения, которые пользуются международной защитой : учебник для вузов / А. А. Куличков. — Москва : Издательство Юрайт, 2026. — 159 с. — (Высшее образование). — ISBN 978-5-534-13781-1.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2026-09-13T16:57:29+03:00</dcterms:created>
  <dcterms:modified xsi:type="dcterms:W3CDTF">2026-09-13T16:57:29+03:00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