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Холопова, Е. Н. </w:t>
      </w:r>
      <w:r>
        <w:rPr/>
        <w:t xml:space="preserve">Организация научно-исследовательской работы по уголовному процессу, криминалистике и судебной экспертизе : учебник для вузов / Е. Н. Холопова, Н. А. Куркова. — Москва : Издательство Юрайт, 2026. — 130 с. — (Высшее образование). — ISBN 978-5-534-14829-9.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2026-02-27T17:55:28+03:00</dcterms:created>
  <dcterms:modified xsi:type="dcterms:W3CDTF">2026-02-27T17:55:28+03:00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