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Калина, В. Ф. </w:t>
      </w:r>
      <w:r>
        <w:rPr/>
        <w:t xml:space="preserve">История государства и права России : учебник для вузов / В. Ф. Калина, Г. Ю. Курскова. — 4-е изд., испр. и доп. — Москва : Издательство Юрайт, 2026. — 350 с. — (Высшее образование). — ISBN 978-5-534-20283-0.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https://urait.ru/bcode/600436</w:t>
        </w:r>
      </w:hyperlink>
    </w:p>
    <w:p>
      <w:pPr/>
      <w:r>
        <w:rPr>
          <w:i w:val="1"/>
          <w:iCs w:val="1"/>
        </w:rPr>
        <w:t xml:space="preserve">Калина, В. Ф. </w:t>
      </w:r>
      <w:r>
        <w:rPr/>
        <w:t xml:space="preserve">История отечественного государства и права : учебник для среднего профессионального образования / В. Ф. Калина, Г. Ю. Курскова. — 4-е изд. — Москва : Издательство Юрайт, 2026. — 340 с. — (Профессиональное образование). — ISBN 978-5-534-22028-5.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36" TargetMode="External"/><Relationship Id="rId8" Type="http://schemas.openxmlformats.org/officeDocument/2006/relationships/hyperlink" Target="https://urait.ru/bcode/600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2026-07-26T18:26:13+03:00</dcterms:created>
  <dcterms:modified xsi:type="dcterms:W3CDTF">2026-07-26T18:26:13+03:00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