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Лагерев, А. В. </w:t>
      </w:r>
      <w:r>
        <w:rPr/>
        <w:t xml:space="preserve">Оптимальное проектирование подъемно-транспортных машин : учебное пособие для вузов / А. В. Лагерев, И. А. Лагерев. — Москва : Издательство Юрайт, 2024. — 293 с. — (Высшее образование). — ISBN 978-5-534-13646-3.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Подъемно-транспортные машины: расчет металлических конструкций методом конечных элементов : учебное пособие для вузов / А. В. Лагерев, А. В. Вершинский, И. А. Лагерев, А. Н. Шубин ; под редакцией А. В. Лагерева. — 2-е изд., перераб. и доп. — Москва : Издательство Юрайт, 2024. — 178 с. — (Высшее образование). — ISBN 978-5-534-12649-5.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Подъемно-транспортные машины: расчет металлических конструкций методом конечных элементов : учебное пособие для среднего профессионального образования / А. В. Лагерев, А. В. Вершинский, И. А. Лагерев, А. Н. Шубин ; под редакцией А. В. Лагерева. — 2-е изд., перераб. и доп. — Москва : Издательство Юрайт, 2024. — 198 с. — (Профессиональное образование). — ISBN 978-5-534-13675-3.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https://urait.ru/bcode/543260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59" TargetMode="External"/><Relationship Id="rId8" Type="http://schemas.openxmlformats.org/officeDocument/2006/relationships/hyperlink" Target="https://urait.ru/bcode/543246" TargetMode="External"/><Relationship Id="rId9" Type="http://schemas.openxmlformats.org/officeDocument/2006/relationships/hyperlink" Target="https://urait.ru/bcode/5432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2024-04-24T03:26:47+03:00</dcterms:created>
  <dcterms:modified xsi:type="dcterms:W3CDTF">2024-04-24T03:26:47+03:00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