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Леонов, Н. И. </w:t>
      </w:r>
      <w:r>
        <w:rPr/>
        <w:t xml:space="preserve">Конфликтология : учебное пособие для среднего профессионального образования / Н. И. Леонов. — 4-е изд., перераб. и доп. — Москва : Издательство Юрайт, 2024. — 395 с. — (Профессиональное образование). — ISBN 978-5-534-10838-5.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https://urait.ru/bcode/541180</w:t>
        </w:r>
      </w:hyperlink>
    </w:p>
    <w:p>
      <w:pPr/>
      <w:r>
        <w:rPr>
          <w:i w:val="1"/>
          <w:iCs w:val="1"/>
        </w:rPr>
        <w:t xml:space="preserve">Леонов, Н. И. </w:t>
      </w:r>
      <w:r>
        <w:rPr/>
        <w:t xml:space="preserve">Конфликтология: общая и прикладная : учебник и практикум для вузов / Н. И. Леонов. — 4-е изд., перераб. и доп. — Москва : Издательство Юрайт, 2024. — 395 с. — (Высшее образование). — ISBN 978-5-534-09672-9.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https://urait.ru/bcode/540916</w:t>
        </w:r>
      </w:hyperlink>
    </w:p>
    <w:p>
      <w:pPr/>
      <w:r>
        <w:rPr>
          <w:i w:val="1"/>
          <w:iCs w:val="1"/>
        </w:rPr>
        <w:t xml:space="preserve">Леонов, Н. И. </w:t>
      </w:r>
      <w:r>
        <w:rPr/>
        <w:t xml:space="preserve">Психология делового общения : учебное пособие для вузов / Н. И. Леонов. — 4-е изд., перераб. и доп. — Москва : Издательство Юрайт, 2024. — 193 с. — (Высшее образование). — ISBN 978-5-534-09235-6.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https://urait.ru/bcode/540915</w:t>
        </w:r>
      </w:hyperlink>
    </w:p>
    <w:p>
      <w:pPr/>
      <w:r>
        <w:rPr>
          <w:i w:val="1"/>
          <w:iCs w:val="1"/>
        </w:rPr>
        <w:t xml:space="preserve">Леонов, Н. И. </w:t>
      </w:r>
      <w:r>
        <w:rPr/>
        <w:t xml:space="preserve">Психология конфликта: методы изучения конфликтов и конфликтного поведения : учебник для вузов / Н. И. Леонов. — 3-е изд., перераб. и доп. — Москва : Издательство Юрайт, 2024. — 264 с. — (Высшее образование). — ISBN 978-5-534-12570-2.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https://urait.ru/bcode/540914</w:t>
        </w:r>
      </w:hyperlink>
    </w:p>
    <w:p>
      <w:pPr/>
      <w:r>
        <w:rPr>
          <w:i w:val="1"/>
          <w:iCs w:val="1"/>
        </w:rPr>
        <w:t xml:space="preserve">Леонов, Н. И. </w:t>
      </w:r>
      <w:r>
        <w:rPr/>
        <w:t xml:space="preserve">Психология общения : учебное пособие для среднего профессионального образования / Н. И. Леонов. — 4-е изд., перераб. и доп. — Москва : Издательство Юрайт, 2024. — 193 с. — (Профессиональное образование). — ISBN 978-5-534-10454-7.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https://urait.ru/bcode/541184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80" TargetMode="External"/><Relationship Id="rId8" Type="http://schemas.openxmlformats.org/officeDocument/2006/relationships/hyperlink" Target="https://urait.ru/bcode/540916" TargetMode="External"/><Relationship Id="rId9" Type="http://schemas.openxmlformats.org/officeDocument/2006/relationships/hyperlink" Target="https://urait.ru/bcode/540915" TargetMode="External"/><Relationship Id="rId10" Type="http://schemas.openxmlformats.org/officeDocument/2006/relationships/hyperlink" Target="https://urait.ru/bcode/540914" TargetMode="External"/><Relationship Id="rId11" Type="http://schemas.openxmlformats.org/officeDocument/2006/relationships/hyperlink" Target="https://urait.ru/bcode/541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2024-05-29T00:03:56+03:00</dcterms:created>
  <dcterms:modified xsi:type="dcterms:W3CDTF">2024-05-29T00:03:56+03:00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