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Лесовиченко, А. М. </w:t>
      </w:r>
      <w:r>
        <w:rPr/>
        <w:t xml:space="preserve">Европейские музыкально-культовые каноны : монография / А. М. Лесовиченко. — 2-е изд., испр. и доп. — Москва : Издательство Юрайт, 2026. — 223 с. — (Актуальные монографии). — ISBN 978-5-534-12408-8.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2026-09-19T19:38:41+03:00</dcterms:created>
  <dcterms:modified xsi:type="dcterms:W3CDTF">2026-09-19T19:38:41+03:00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