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психология : учебник для среднего профессионального образования — 5-е изд., испр. и доп. — Москва : Издательство Юрайт, 2025. — 169 с. — (Профессиональное образование). — ISBN 978-5-534-20957-0.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ответственный редактор В. А. Гуружапов. — Москва : Издательство Юрайт, 2025. — 493 с. — (Высшее образование). — ISBN 978-5-534-15609-6.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https://urait.ru/bcode/559752</w:t>
        </w:r>
      </w:hyperlink>
    </w:p>
    <w:p>
      <w:pPr/>
      <w:r>
        <w:rPr>
          <w:i w:val="1"/>
          <w:iCs w:val="1"/>
        </w:rPr>
        <w:t xml:space="preserve">Гуружапов, В. А. </w:t>
      </w:r>
      <w:r>
        <w:rPr/>
        <w:t xml:space="preserve">Педагогическая психология : учебник для среднего профессионального образования / В. А. Гуружапов ; под редакцией В. А. Гуружапова. — Москва : Издательство Юрайт, 2025. — 493 с. — (Профессиональное образование). — ISBN 978-5-534-15257-9.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в образовательном процессе : учебник для вузов / под редакцией И. В. Дубровиной. — 5-е изд., испр. и доп. — Москва : Издательство Юрайт, 2025. — 513 с. — (Высшее образование). — ISBN 978-5-534-18159-3.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https://urait.ru/bcode/568814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2025. — 206 с. — (Высшее образование). — ISBN 978-5-534-08757-4.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060" TargetMode="External"/><Relationship Id="rId8" Type="http://schemas.openxmlformats.org/officeDocument/2006/relationships/hyperlink" Target="https://urait.ru/bcode/559752" TargetMode="External"/><Relationship Id="rId9" Type="http://schemas.openxmlformats.org/officeDocument/2006/relationships/hyperlink" Target="https://urait.ru/bcode/566285" TargetMode="External"/><Relationship Id="rId10" Type="http://schemas.openxmlformats.org/officeDocument/2006/relationships/hyperlink" Target="https://urait.ru/bcode/568814" TargetMode="External"/><Relationship Id="rId11" Type="http://schemas.openxmlformats.org/officeDocument/2006/relationships/hyperlink" Target="https://urait.ru/bcode/558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2025-12-25T19:52:00+03:00</dcterms:created>
  <dcterms:modified xsi:type="dcterms:W3CDTF">2025-12-25T19:52:00+03:00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