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А. С. </w:t>
      </w:r>
      <w:r>
        <w:rPr/>
        <w:t xml:space="preserve">Марш тридцатого года / А. С. Макаренко. — Москва : Издательство Юрайт, 2025. — 140 с. — (Антология мысли). — ISBN 978-5-534-06885-6.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https://urait.ru/bcode/564847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Методика воспитательной работы. Избранные труды / А. С. Макаренко. — Москва : Издательство Юрайт, 2025. — 323 с. — (Антология мысли). — ISBN 978-5-534-08066-7.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https://urait.ru/bcode/562001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1 / А. С. Макаренко. — Москва : Издательство Юрайт, 2025. — 348 с. — (Антология мысли). — ISBN 978-5-534-06888-7.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https://urait.ru/bcode/564852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2 / А. С. Макаренко. — Москва : Издательство Юрайт, 2025. — 194 с. — (Антология мысли). — ISBN 978-5-534-06890-0.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7" TargetMode="External"/><Relationship Id="rId8" Type="http://schemas.openxmlformats.org/officeDocument/2006/relationships/hyperlink" Target="https://urait.ru/bcode/562001" TargetMode="External"/><Relationship Id="rId9" Type="http://schemas.openxmlformats.org/officeDocument/2006/relationships/hyperlink" Target="https://urait.ru/bcode/564852" TargetMode="External"/><Relationship Id="rId10" Type="http://schemas.openxmlformats.org/officeDocument/2006/relationships/hyperlink" Target="https://urait.ru/bcode/56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2026-01-17T13:02:08+03:00</dcterms:created>
  <dcterms:modified xsi:type="dcterms:W3CDTF">2026-01-17T13:02:08+03:00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