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Макарова, Е. А. </w:t>
      </w:r>
      <w:r>
        <w:rPr/>
        <w:t xml:space="preserve">Английский язык для психологов (B2—C1) : учебник и практикум для вузов / Е. А. Макарова. — 4-е изд., перераб. и доп. — Москва : Издательство Юрайт, 2026. — 355 с. — (Высшее образование). — ISBN 978-5-534-12143-8.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https://urait.ru/bcode/582560</w:t>
        </w:r>
      </w:hyperlink>
    </w:p>
    <w:p>
      <w:pPr/>
      <w:r>
        <w:rPr>
          <w:i w:val="1"/>
          <w:iCs w:val="1"/>
        </w:rPr>
        <w:t xml:space="preserve">Макарова, Е. А. </w:t>
      </w:r>
      <w:r>
        <w:rPr/>
        <w:t xml:space="preserve">Английский язык для юристов и сотрудников правоохранительных органов (A1-B1) : учебник для вузов / Е. А. Макарова. — Москва : Издательство Юрайт, 2026. — 137 с. — (Высшее образование). — ISBN 978-5-534-22103-9.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https://urait.ru/bcode/600802</w:t>
        </w:r>
      </w:hyperlink>
    </w:p>
    <w:p>
      <w:pPr/>
      <w:r>
        <w:rPr>
          <w:i w:val="1"/>
          <w:iCs w:val="1"/>
        </w:rPr>
        <w:t xml:space="preserve">Макарова, Е. А. </w:t>
      </w:r>
      <w:r>
        <w:rPr/>
        <w:t xml:space="preserve">Английский язык для юристов и сотрудников правоохранительных органов (A1-B1) : учебник для среднего профессионального образования / Е. А. Макарова. — Москва : Издательство Юрайт, 2026. — 137 с. — (Профессиональное образование). — ISBN 978-5-534-22104-6.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https://urait.ru/bcode/600803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60" TargetMode="External"/><Relationship Id="rId8" Type="http://schemas.openxmlformats.org/officeDocument/2006/relationships/hyperlink" Target="https://urait.ru/bcode/600802" TargetMode="External"/><Relationship Id="rId9" Type="http://schemas.openxmlformats.org/officeDocument/2006/relationships/hyperlink" Target="https://urait.ru/bcode/6008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2026-09-19T21:29:33+03:00</dcterms:created>
  <dcterms:modified xsi:type="dcterms:W3CDTF">2026-09-19T21:29:33+03:00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