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Банковское право : учебник для вузов / под редакцией В. Ф. Попондопуло, Д. А. Петрова. — 4-е изд., перераб. и доп. — Москва : Издательство Юрайт, 2026. — 320 с. — (Высшее образование). — ISBN 978-5-534-12074-5.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https://urait.ru/bcode/583193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Коммерческое (торговое) право зарубежных стран : учебник и практикум для вузов / ответственные редакторы В. Ф. Попондопуло, О. А. Макарова. — 4-е изд. — Москва : Издательство Юрайт, 2025. — 562 с. — (Высшее образование). — ISBN 978-5-534-14824-4.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https://urait.ru/bcode/560047</w:t>
        </w:r>
      </w:hyperlink>
    </w:p>
    <w:p>
      <w:pPr/>
      <w:r>
        <w:rPr>
          <w:i w:val="1"/>
          <w:iCs w:val="1"/>
        </w:rPr>
        <w:t xml:space="preserve">Макарова, О. А. </w:t>
      </w:r>
      <w:r>
        <w:rPr/>
        <w:t xml:space="preserve">Корпоративное право : учебник и практикум для вузов / О. А. Макарова, В. Ф. Попондопуло. — 7-е изд., перераб. и доп. — Москва : Издательство Юрайт, 2026. — 492 с. — (Высшее образование). — ISBN 978-5-534-21287-7.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https://urait.ru/bcode/583308</w:t>
        </w:r>
      </w:hyperlink>
    </w:p>
    <w:p>
      <w:pPr/>
      <w:r>
        <w:rPr>
          <w:i w:val="1"/>
          <w:iCs w:val="1"/>
        </w:rPr>
        <w:t xml:space="preserve">Макарова, О. А. </w:t>
      </w:r>
      <w:r>
        <w:rPr/>
        <w:t xml:space="preserve">Корпоративное право. Проблемы управления в акционерных обществах с государственным участием : учебник для вузов / О. А. Макарова. — 2-е изд., перераб. и доп. — Москва : Издательство Юрайт, 2026. — 230 с. — (Высшее образование). — ISBN 978-5-534-21350-8.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коммерческое право : учебник для вузов / под общей редакцией В. Ф. Попондопуло. — 5-е изд., перераб. и доп. — Москва : Издательство Юрайт, 2026. — 415 с. — (Высшее образование). — ISBN 978-5-534-16526-5.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https://urait.ru/bcode/582999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93" TargetMode="External"/><Relationship Id="rId8" Type="http://schemas.openxmlformats.org/officeDocument/2006/relationships/hyperlink" Target="https://urait.ru/bcode/560047" TargetMode="External"/><Relationship Id="rId9" Type="http://schemas.openxmlformats.org/officeDocument/2006/relationships/hyperlink" Target="https://urait.ru/bcode/583308" TargetMode="External"/><Relationship Id="rId10" Type="http://schemas.openxmlformats.org/officeDocument/2006/relationships/hyperlink" Target="https://urait.ru/bcode/583865" TargetMode="External"/><Relationship Id="rId11" Type="http://schemas.openxmlformats.org/officeDocument/2006/relationships/hyperlink" Target="https://urait.ru/bcode/582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2026-08-22T06:12:32+03:00</dcterms:created>
  <dcterms:modified xsi:type="dcterms:W3CDTF">2026-08-22T06:12:32+03:00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