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С. В. </w:t>
      </w:r>
      <w:r>
        <w:rPr/>
        <w:t xml:space="preserve">Бродячая Русь Христа ради / С. В. Максимов. — Москва : Издательство Юрайт, 2025. — 336 с. — (Антология мысли). — ISBN 978-5-534-11969-5.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Край крещеного света / С. В. Максимов. — Москва : Издательство Юрайт, 2025. — 144 с. — (Антология мысли). — ISBN 978-5-534-11980-0.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https://urait.ru/bcode/566699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Крылатые слова / С. В. Максимов. — Москва : Издательство Юрайт, 2025. — 277 с. — (Антология мысли). — ISBN 978-5-534-11209-2.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https://urait.ru/bcode/566334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Нечистая, неведомая и крестная сила / С. В. Максимов. — Москва : Издательство Юрайт, 2025. — 275 с. — (Антология мысли). — ISBN 978-5-534-11212-2.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https://urait.ru/bcode/566335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Путь на Амур / С. В. Максимов. — Москва : Издательство Юрайт, 2025. — 450 с. — (Антология мысли). — ISBN 978-5-534-11979-4.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https://urait.ru/bcode/566698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Виноватые и обвиненные / С. В. Максимов. — Москва : Издательство Юрайт, 2025. — 282 с. — (Антология мысли). — ISBN 978-5-534-11888-9.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https://urait.ru/bcode/566671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Несчастные / С. В. Максимов. — Москва : Издательство Юрайт, 2025. — 254 с. — (Антология мысли). — ISBN 978-5-534-11693-9.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https://urait.ru/bcode/566572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Политические и государственные преступники / С. В. Максимов. — Москва : Издательство Юрайт, 2025. — 396 с. — (Антология мысли). — ISBN 978-5-534-11894-0.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4" TargetMode="External"/><Relationship Id="rId8" Type="http://schemas.openxmlformats.org/officeDocument/2006/relationships/hyperlink" Target="https://urait.ru/bcode/566699" TargetMode="External"/><Relationship Id="rId9" Type="http://schemas.openxmlformats.org/officeDocument/2006/relationships/hyperlink" Target="https://urait.ru/bcode/566334" TargetMode="External"/><Relationship Id="rId10" Type="http://schemas.openxmlformats.org/officeDocument/2006/relationships/hyperlink" Target="https://urait.ru/bcode/566335" TargetMode="External"/><Relationship Id="rId11" Type="http://schemas.openxmlformats.org/officeDocument/2006/relationships/hyperlink" Target="https://urait.ru/bcode/566698" TargetMode="External"/><Relationship Id="rId12" Type="http://schemas.openxmlformats.org/officeDocument/2006/relationships/hyperlink" Target="https://urait.ru/bcode/566671" TargetMode="External"/><Relationship Id="rId13" Type="http://schemas.openxmlformats.org/officeDocument/2006/relationships/hyperlink" Target="https://urait.ru/bcode/566572" TargetMode="External"/><Relationship Id="rId14" Type="http://schemas.openxmlformats.org/officeDocument/2006/relationships/hyperlink" Target="https://urait.ru/bcode/56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2026-05-22T22:24:58+03:00</dcterms:created>
  <dcterms:modified xsi:type="dcterms:W3CDTF">2026-05-22T22:24:58+03:00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