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Матвеев, А. К. </w:t>
      </w:r>
      <w:r>
        <w:rPr/>
        <w:t xml:space="preserve">Субстратная топонимия Русского Севера в 4 ч. Часть 1 : монография / А. К. Матвеев. — 2-е изд. — Москва : Издательство Юрайт, 2024. — 345 с. — (Актуальные монографии). — ISBN 978-5-534-10985-6.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https://urait.ru/bcode/541697</w:t>
        </w:r>
      </w:hyperlink>
    </w:p>
    <w:p>
      <w:pPr/>
      <w:r>
        <w:rPr>
          <w:i w:val="1"/>
          <w:iCs w:val="1"/>
        </w:rPr>
        <w:t xml:space="preserve">Матвеев, А. К. </w:t>
      </w:r>
      <w:r>
        <w:rPr/>
        <w:t xml:space="preserve">Субстратная топонимия Русского Севера в 4 ч. Часть 2 : монография / А. К. Матвеев. — 2-е изд. — Москва : Издательство Юрайт, 2024. — 369 с. — (Актуальные монографии). — ISBN 978-5-534-10986-3.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https://urait.ru/bcode/541698</w:t>
        </w:r>
      </w:hyperlink>
    </w:p>
    <w:p>
      <w:pPr/>
      <w:r>
        <w:rPr>
          <w:i w:val="1"/>
          <w:iCs w:val="1"/>
        </w:rPr>
        <w:t xml:space="preserve">Матвеев, А. К. </w:t>
      </w:r>
      <w:r>
        <w:rPr/>
        <w:t xml:space="preserve">Субстратная топонимия Русского Севера в 4 ч. Часть 3 : монография / А. К. Матвеев. — 2-е изд. — Москва : Издательство Юрайт, 2024. — 296 с. — (Актуальные монографии). — ISBN 978-5-534-10987-0.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https://urait.ru/bcode/541699</w:t>
        </w:r>
      </w:hyperlink>
    </w:p>
    <w:p>
      <w:pPr/>
      <w:r>
        <w:rPr>
          <w:i w:val="1"/>
          <w:iCs w:val="1"/>
        </w:rPr>
        <w:t xml:space="preserve">Матвеев, А. К. </w:t>
      </w:r>
      <w:r>
        <w:rPr/>
        <w:t xml:space="preserve">Субстратная топонимия Русского Севера в 4 ч. Часть 4 : монография / А. К. Матвеев. — 2-е изд. — Москва : Издательство Юрайт, 2024. — 313 с. — (Актуальные монографии). — ISBN 978-5-534-10989-4.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https://urait.ru/bcode/540222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97" TargetMode="External"/><Relationship Id="rId8" Type="http://schemas.openxmlformats.org/officeDocument/2006/relationships/hyperlink" Target="https://urait.ru/bcode/541698" TargetMode="External"/><Relationship Id="rId9" Type="http://schemas.openxmlformats.org/officeDocument/2006/relationships/hyperlink" Target="https://urait.ru/bcode/541699" TargetMode="External"/><Relationship Id="rId10" Type="http://schemas.openxmlformats.org/officeDocument/2006/relationships/hyperlink" Target="https://urait.ru/bcode/5402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2024-04-19T03:32:51+03:00</dcterms:created>
  <dcterms:modified xsi:type="dcterms:W3CDTF">2024-04-19T03:32:51+03:00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