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1 / Д. И. Менделеев. — Москва : Издательство Юрайт, 2025. — 310 с. — (Антология мысли). — ISBN 978-5-534-02339-8.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2 / Д. И. Менделеев. — Москва : Издательство Юрайт, 2025. — 308 с. — (Антология мысли). — ISBN 978-5-534-02340-4.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https://urait.ru/bcode/563069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3 / Д. И. Менделеев. — Москва : Издательство Юрайт, 2025. — 331 с. — (Антология мысли). — ISBN 978-5-534-02341-1.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https://urait.ru/bcode/563070</w:t>
        </w:r>
      </w:hyperlink>
    </w:p>
    <w:p>
      <w:pPr/>
      <w:r>
        <w:rPr>
          <w:i w:val="1"/>
          <w:iCs w:val="1"/>
        </w:rPr>
        <w:t xml:space="preserve">Менделеев, Д. И. </w:t>
      </w:r>
      <w:r>
        <w:rPr/>
        <w:t xml:space="preserve">Основы химии в 4 т. Том 4 / Д. И. Менделеев. — Москва : Издательство Юрайт, 2025. — 353 с. — (Антология мысли). — ISBN 978-5-534-02342-8.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9" TargetMode="External"/><Relationship Id="rId8" Type="http://schemas.openxmlformats.org/officeDocument/2006/relationships/hyperlink" Target="https://urait.ru/bcode/563069" TargetMode="External"/><Relationship Id="rId9" Type="http://schemas.openxmlformats.org/officeDocument/2006/relationships/hyperlink" Target="https://urait.ru/bcode/563070" TargetMode="External"/><Relationship Id="rId10" Type="http://schemas.openxmlformats.org/officeDocument/2006/relationships/hyperlink" Target="https://urait.ru/bcode/563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2026-04-25T12:54:06+03:00</dcterms:created>
  <dcterms:modified xsi:type="dcterms:W3CDTF">2026-04-25T12:54:06+03:00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