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Меняйло, В. В. </w:t>
      </w:r>
      <w:r>
        <w:rPr/>
        <w:t xml:space="preserve">Академическое письмо. Лексика. Developing Academic Literacy : учебное пособие для вузов / В. В. Меняйло, Н. А. Тулякова, С. В. Чумилкин. — 2-е изд., испр. и доп. — Москва : Издательство Юрайт, 2024. — 226 с. — (Высшее образование). — ISBN 978-5-534-18198-2.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2024-05-17T19:46:38+03:00</dcterms:created>
  <dcterms:modified xsi:type="dcterms:W3CDTF">2024-05-17T19:46:38+03:00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