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Мичурин, И. В. </w:t>
      </w:r>
      <w:r>
        <w:rPr/>
        <w:t xml:space="preserve">Процесс выведения и помологическое описание сортов плодово-ягодных культур / И. В. Мичурин. — Москва : Издательство Юрайт, 2025. — 225 с. — (Антология мысли). — ISBN 978-5-534-09580-7.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2025-12-05T21:34:42+03:00</dcterms:created>
  <dcterms:modified xsi:type="dcterms:W3CDTF">2025-12-05T21:34:42+03:00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