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Михаловский, И. Б. </w:t>
      </w:r>
      <w:r>
        <w:rPr/>
        <w:t xml:space="preserve">Архитектурные формы Античности / И. Б. Михаловский. — Москва : Издательство Юрайт, 2025. — 263 с. — (Антология мысли). — ISBN 978-5-534-08199-2.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https://urait.ru/bcode/563205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2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2026-07-13T07:09:26+03:00</dcterms:created>
  <dcterms:modified xsi:type="dcterms:W3CDTF">2026-07-13T07:09:26+03:00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