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Киберфизические системы : учебное пособие для вузов / О. Б. Спиридонов, Л. П. Милешко. — Москва : Издательство Юрайт, 2026. — 126 с. — (Высшее образование). — ISBN 978-5-534-21310-2.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https://urait.ru/bcode/590137</w:t>
        </w:r>
      </w:hyperlink>
    </w:p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186 с. — (Высшее образование). — ISBN 978-5-534-22070-4.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https://urait.ru/bcode/600743</w:t>
        </w:r>
      </w:hyperlink>
    </w:p>
    <w:p>
      <w:pPr/>
      <w:r>
        <w:rPr>
          <w:i w:val="1"/>
          <w:iCs w:val="1"/>
        </w:rPr>
        <w:t xml:space="preserve">Милешко, Л. П. </w:t>
      </w:r>
      <w:r>
        <w:rPr/>
        <w:t xml:space="preserve">Экономика и менеджмент безопасности : учебник для вузов / Л. П. Милешко. — Москва : Издательство Юрайт, 2026. — 99 с. — (Высшее образование). — ISBN 978-5-534-13764-4.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https://urait.ru/bcode/588496</w:t>
        </w:r>
      </w:hyperlink>
    </w:p>
    <w:p>
      <w:pPr/>
      <w:r>
        <w:rPr>
          <w:i w:val="1"/>
          <w:iCs w:val="1"/>
        </w:rPr>
        <w:t xml:space="preserve">Милешко, Л. П. </w:t>
      </w:r>
      <w:r>
        <w:rPr/>
        <w:t xml:space="preserve">Экономика и менеджмент безопасности : учебник для среднего профессионального образования / Л. П. Милешко. — Москва : Издательство Юрайт, 2026. — 99 с. — (Профессиональное образование). — ISBN 978-5-534-18899-8.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7" TargetMode="External"/><Relationship Id="rId8" Type="http://schemas.openxmlformats.org/officeDocument/2006/relationships/hyperlink" Target="https://urait.ru/bcode/600743" TargetMode="External"/><Relationship Id="rId9" Type="http://schemas.openxmlformats.org/officeDocument/2006/relationships/hyperlink" Target="https://urait.ru/bcode/588496" TargetMode="External"/><Relationship Id="rId10" Type="http://schemas.openxmlformats.org/officeDocument/2006/relationships/hyperlink" Target="https://urait.ru/bcode/589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2026-07-27T12:42:21+03:00</dcterms:created>
  <dcterms:modified xsi:type="dcterms:W3CDTF">2026-07-27T12:42:21+03:00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