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Минаева, Л. В. </w:t>
      </w:r>
      <w:r>
        <w:rPr/>
        <w:t xml:space="preserve">Английский язык. Навыки устной речи (I am all Ears!) + аудиоматериалы : учебник для среднего профессионального образования / Л. В. Минаева, М. В. Луканина, В. В. Варченко. — 2-е изд., испр. и доп. — Москва : Издательство Юрайт, 2026. — 165 с. — (Профессиональное образование). — ISBN 978-5-534-16752-8.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https://urait.ru/bcode/585911</w:t>
        </w:r>
      </w:hyperlink>
    </w:p>
    <w:p>
      <w:pPr/>
      <w:r>
        <w:rPr>
          <w:i w:val="1"/>
          <w:iCs w:val="1"/>
        </w:rPr>
        <w:t xml:space="preserve">Минаева, Л. В. </w:t>
      </w:r>
      <w:r>
        <w:rPr/>
        <w:t xml:space="preserve">Английский язык. Навыки устной речи (I am all Ears!) : учебник для вузов / Л. В. Минаева, М. В. Луканина, В. В. Варченко. — 2-е изд., испр. и доп. — Москва : Издательство Юрайт, 2026. — 165 с. — (Высшее образование). — ISBN 978-5-534-16751-1.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https://urait.ru/bcode/585558</w:t>
        </w:r>
      </w:hyperlink>
    </w:p>
    <w:p>
      <w:pPr/>
      <w:r>
        <w:rPr>
          <w:i w:val="1"/>
          <w:iCs w:val="1"/>
        </w:rPr>
        <w:t xml:space="preserve">Минаева, Л. В. </w:t>
      </w:r>
      <w:r>
        <w:rPr/>
        <w:t xml:space="preserve">Лексикология и лексикография английского языка. English Lexicology and Lexicography : учебник для вузов / Л. В. Минаева. — 2-е изд., испр. и доп. — Москва : Издательство Юрайт, 2026. — 202 с. — (Высшее образование). — ISBN 978-5-534-07766-7.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https://urait.ru/bcode/585559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911" TargetMode="External"/><Relationship Id="rId8" Type="http://schemas.openxmlformats.org/officeDocument/2006/relationships/hyperlink" Target="https://urait.ru/bcode/585558" TargetMode="External"/><Relationship Id="rId9" Type="http://schemas.openxmlformats.org/officeDocument/2006/relationships/hyperlink" Target="https://urait.ru/bcode/5855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2026-09-21T12:21:21+03:00</dcterms:created>
  <dcterms:modified xsi:type="dcterms:W3CDTF">2026-09-21T12:21:21+03:00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