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Холина, О. А. </w:t>
      </w:r>
      <w:r>
        <w:rPr/>
        <w:t xml:space="preserve">Основы психологической компетентности в профессиональной деятельности следователя : учебник для вузов / О. А. Холина, Е. В. Казанцева, В. И. Мищенко. — Москва : Издательство Юрайт, 2026. — 204 с. — (Высшее образование). — ISBN 978-5-534-14238-9.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2026-04-10T13:42:15+03:00</dcterms:created>
  <dcterms:modified xsi:type="dcterms:W3CDTF">2026-04-10T13:42:15+03:00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