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Митина, Л. М. </w:t>
      </w:r>
      <w:r>
        <w:rPr/>
        <w:t xml:space="preserve">Профессионально-личностное развитие педагога: диагностика, технологии, программы : учебник для вузов / Л. М. Митина. — 2-е изд., доп. — Москва : Издательство Юрайт, 2026. — 430 с. — (Высшее образование). — ISBN 978-5-534-13403-2.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https://urait.ru/bcode/588123</w:t>
        </w:r>
      </w:hyperlink>
    </w:p>
    <w:p>
      <w:pPr/>
      <w:r>
        <w:rPr>
          <w:i w:val="1"/>
          <w:iCs w:val="1"/>
        </w:rPr>
        <w:t xml:space="preserve">Митина, Л. М. </w:t>
      </w:r>
      <w:r>
        <w:rPr/>
        <w:t xml:space="preserve">Профессиональное здоровье педагога : учебник для вузов / Л. М. Митина, Г. В. Митин, О. А. Анисимова. — 2-е изд., доп. — Москва : Издательство Юрайт, 2026. — 379 с. — (Высшее образование). — ISBN 978-5-534-13402-5.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https://urait.ru/bcode/588057</w:t>
        </w:r>
      </w:hyperlink>
    </w:p>
    <w:p>
      <w:pPr/>
      <w:r>
        <w:rPr>
          <w:i w:val="1"/>
          <w:iCs w:val="1"/>
        </w:rPr>
        <w:t xml:space="preserve">Митина, Л. М. </w:t>
      </w:r>
      <w:r>
        <w:rPr/>
        <w:t xml:space="preserve">Психологическая подготовка учителя : учебник для вузов / Л. М. Митина. — 2-е изд. — Москва : Издательство Юрайт, 2026. — 216 с. — (Высшее образование). — ISBN 978-5-534-13095-9.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https://urait.ru/bcode/588161</w:t>
        </w:r>
      </w:hyperlink>
    </w:p>
    <w:p>
      <w:pPr/>
      <w:r>
        <w:rPr>
          <w:i w:val="1"/>
          <w:iCs w:val="1"/>
        </w:rPr>
        <w:t xml:space="preserve">Митина, Л. М. </w:t>
      </w:r>
      <w:r>
        <w:rPr/>
        <w:t xml:space="preserve">Психология труда учителя : учебник для вузов / Л. М. Митина. — 2-е изд. — Москва : Издательство Юрайт, 2026. — 337 с. — (Высшее образование). — ISBN 978-5-534-12791-1.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https://urait.ru/bcode/588056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123" TargetMode="External"/><Relationship Id="rId8" Type="http://schemas.openxmlformats.org/officeDocument/2006/relationships/hyperlink" Target="https://urait.ru/bcode/588057" TargetMode="External"/><Relationship Id="rId9" Type="http://schemas.openxmlformats.org/officeDocument/2006/relationships/hyperlink" Target="https://urait.ru/bcode/588161" TargetMode="External"/><Relationship Id="rId10" Type="http://schemas.openxmlformats.org/officeDocument/2006/relationships/hyperlink" Target="https://urait.ru/bcode/5880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2026-09-28T16:40:37+03:00</dcterms:created>
  <dcterms:modified xsi:type="dcterms:W3CDTF">2026-09-28T16:40:37+03:00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