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Мысик, Р. К. </w:t>
      </w:r>
      <w:r>
        <w:rPr/>
        <w:t xml:space="preserve">Литейные сплавы на основе тяжелых цветных металлов : учебник для вузов / Р. К. Мысик, А. В. Сулицин, С. В. Брусницын. — Москва : Издательство Юрайт, 2025. — 140 с. — (Высшее образование). — ISBN 978-5-534-08444-3.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https://urait.ru/bcode/563250</w:t>
        </w:r>
      </w:hyperlink>
    </w:p>
    <w:p>
      <w:pPr/>
      <w:r>
        <w:rPr>
          <w:i w:val="1"/>
          <w:iCs w:val="1"/>
        </w:rPr>
        <w:t xml:space="preserve">Мысик, Р. К. </w:t>
      </w:r>
      <w:r>
        <w:rPr/>
        <w:t xml:space="preserve">Литейные сплавы на основе тяжелых цветных металлов : учебник для среднего профессионального образования / Р. К. Мысик, А. В. Сулицин, С. В. Брусницын. — Москва : Издательство Юрайт, 2025. — 140 с. — (Профессиональное образование). — ISBN 978-5-534-16010-9.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50" TargetMode="External"/><Relationship Id="rId8" Type="http://schemas.openxmlformats.org/officeDocument/2006/relationships/hyperlink" Target="https://urait.ru/bcode/568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2026-02-17T13:17:48+03:00</dcterms:created>
  <dcterms:modified xsi:type="dcterms:W3CDTF">2026-02-17T13:17:48+03:00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