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Пиголкин, Ю. И. </w:t>
      </w:r>
      <w:r>
        <w:rPr/>
        <w:t xml:space="preserve">Судебно-медицинская травматология. Переломы свода черепа : учебник для вузов / Ю. И. Пиголкин, М. Н. Нагорнов. — 2-е изд., испр. и доп. — Москва : Издательство Юрайт, 2025. — 168 с. — (Высшее образование). — ISBN 978-5-534-13531-2.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2025-12-25T16:45:30+03:00</dcterms:created>
  <dcterms:modified xsi:type="dcterms:W3CDTF">2025-12-25T16:45:30+03:00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