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Новорусский, М. В. </w:t>
      </w:r>
      <w:r>
        <w:rPr/>
        <w:t xml:space="preserve">Записки шлиссельбуржца (1887—1905) / М. В. Новорусский. — Москва : Издательство Юрайт, 2025. — 276 с. — (Антология мысли). — ISBN 978-5-534-10308-3.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2026-09-13T16:05:12+03:00</dcterms:created>
  <dcterms:modified xsi:type="dcterms:W3CDTF">2026-09-13T16:05:12+03:00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