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Новожилов, О. П. </w:t>
      </w:r>
      <w:r>
        <w:rPr/>
        <w:t xml:space="preserve">Архитектура ЭВМ и вычислительных систем : учебник для среднего профессионального образования / О. П. Новожилов. — 2-е изд. — Москва : Издательство Юрайт, 2025. — 505 с. — (Профессиональное образование). — ISBN 978-5-534-20366-0.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https://urait.ru/bcode/568921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Архитектура ЭВМ и вычислительных систем : учебник для вузов / О. П. Новожилов. — 2-е изд., испр. и доп. — Москва : Издательство Юрайт, 2025. — 505 с. — (Высшее образование). — ISBN 978-5-534-20365-3.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https://urait.ru/bcode/568920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1 : учебник для вузов / О. П. Новожилов. — 3-е изд., перераб. и доп. — Москва : Издательство Юрайт, 2025. — 320 с. — (Высшее образование). — ISBN 978-5-534-09964-5.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https://urait.ru/bcode/564565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1 : учебник для среднего профессионального образования / О. П. Новожилов. — 3-е изд., перераб. и доп. — Москва : Издательство Юрайт, 2025. — 320 с. — (Профессиональное образование). — ISBN 978-5-534-06372-1.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https://urait.ru/bcode/564567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2 : учебник для вузов / О. П. Новожилов. — 3-е изд., перераб. и доп. — Москва : Издательство Юрайт, 2025. — 302 с. — (Высшее образование). — ISBN 978-5-534-09966-9.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https://urait.ru/bcode/564566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2 : учебник для среднего профессионального образования / О. П. Новожилов. — 3-е изд., перераб. и доп. — Москва : Издательство Юрайт, 2025. — 302 с. — (Профессиональное образование). — ISBN 978-5-534-06374-5.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https://urait.ru/bcode/564568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Схемотехника радиоприемных устройств : учебник для вузов / О. П. Новожилов. — 2-е изд., испр. и доп. — Москва : Издательство Юрайт, 2025. — 256 с. — (Высшее образование). — ISBN 978-5-534-05574-0.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https://urait.ru/bcode/562729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Схемотехника радиоприемных устройств : учебник для среднего профессионального образования / О. П. Новожилов. — 2-е изд., испр. и доп. — Москва : Издательство Юрайт, 2025. — 256 с. — (Профессиональное образование). — ISBN 978-5-534-09925-6.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https://urait.ru/bcode/564239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1 : учебник для вузов / О. П. Новожилов. — Москва : Издательство Юрайт, 2025. — 382 с. — (Высшее образование). — ISBN 978-5-534-03513-1.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https://urait.ru/bcode/561708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1 : учебник для среднего профессионального образования / О. П. Новожилов. — Москва : Издательство Юрайт, 2025. — 382 с. — (Профессиональное образование). — ISBN 978-5-534-10366-3.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https://urait.ru/bcode/565877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2 : учебник для вузов / О. П. Новожилов. — Москва : Издательство Юрайт, 2025. — 421 с. — (Высшее образование). — ISBN 978-5-534-03515-5.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https://urait.ru/bcode/561709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2 : учебник для среднего профессионального образования / О. П. Новожилов. — Москва : Издательство Юрайт, 2025. — 421 с. — (Профессиональное образование). — ISBN 978-5-534-10368-7.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https://urait.ru/bcode/565878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1.  : учебник для вузов / О. П. Новожилов. — Москва : Издательство Юрайт, 2025. — 403 с. — (Высшее образование). — ISBN 978-5-534-04038-8.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https://urait.ru/bcode/561737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1 : учебник для среднего профессионального образования / О. П. Новожилов. — Москва : Издательство Юрайт, 2025. — 403 с. — (Профессиональное образование). — ISBN 978-5-534-10677-0.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https://urait.ru/bcode/566084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2.  : учебник для вузов / О. П. Новожилов. — Москва : Издательство Юрайт, 2025. — 247 с. — (Высшее образование). — ISBN 978-5-534-04040-1.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https://urait.ru/bcode/561738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цепей). В 2 ч. Часть 2 : учебник для среднего профессионального образования / О. П. Новожилов. — Москва : Издательство Юрайт, 2025. — 247 с. — (Профессиональное образование). — ISBN 978-5-534-10679-4.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https://urait.ru/bcode/566083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и электроника : учебник для вузов / О. П. Новожилов. — 2-е изд., испр. и доп. — Москва : Издательство Юрайт, 2025. — 653 с. — (Высшее образование). — ISBN 978-5-9916-2941-6.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https://urait.ru/bcode/559884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и электроника : учебник для среднего профессионального образования / О. П. Новожилов. — 2-е изд., испр. и доп. — Москва : Издательство Юрайт, 2025. — 653 с. — (Профессиональное образование). — ISBN 978-5-534-20741-5.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https://urait.ru/bcode/569308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1" TargetMode="External"/><Relationship Id="rId8" Type="http://schemas.openxmlformats.org/officeDocument/2006/relationships/hyperlink" Target="https://urait.ru/bcode/568920" TargetMode="External"/><Relationship Id="rId9" Type="http://schemas.openxmlformats.org/officeDocument/2006/relationships/hyperlink" Target="https://urait.ru/bcode/564565" TargetMode="External"/><Relationship Id="rId10" Type="http://schemas.openxmlformats.org/officeDocument/2006/relationships/hyperlink" Target="https://urait.ru/bcode/564567" TargetMode="External"/><Relationship Id="rId11" Type="http://schemas.openxmlformats.org/officeDocument/2006/relationships/hyperlink" Target="https://urait.ru/bcode/564566" TargetMode="External"/><Relationship Id="rId12" Type="http://schemas.openxmlformats.org/officeDocument/2006/relationships/hyperlink" Target="https://urait.ru/bcode/564568" TargetMode="External"/><Relationship Id="rId13" Type="http://schemas.openxmlformats.org/officeDocument/2006/relationships/hyperlink" Target="https://urait.ru/bcode/562729" TargetMode="External"/><Relationship Id="rId14" Type="http://schemas.openxmlformats.org/officeDocument/2006/relationships/hyperlink" Target="https://urait.ru/bcode/564239" TargetMode="External"/><Relationship Id="rId15" Type="http://schemas.openxmlformats.org/officeDocument/2006/relationships/hyperlink" Target="https://urait.ru/bcode/561708" TargetMode="External"/><Relationship Id="rId16" Type="http://schemas.openxmlformats.org/officeDocument/2006/relationships/hyperlink" Target="https://urait.ru/bcode/565877" TargetMode="External"/><Relationship Id="rId17" Type="http://schemas.openxmlformats.org/officeDocument/2006/relationships/hyperlink" Target="https://urait.ru/bcode/561709" TargetMode="External"/><Relationship Id="rId18" Type="http://schemas.openxmlformats.org/officeDocument/2006/relationships/hyperlink" Target="https://urait.ru/bcode/565878" TargetMode="External"/><Relationship Id="rId19" Type="http://schemas.openxmlformats.org/officeDocument/2006/relationships/hyperlink" Target="https://urait.ru/bcode/561737" TargetMode="External"/><Relationship Id="rId20" Type="http://schemas.openxmlformats.org/officeDocument/2006/relationships/hyperlink" Target="https://urait.ru/bcode/566084" TargetMode="External"/><Relationship Id="rId21" Type="http://schemas.openxmlformats.org/officeDocument/2006/relationships/hyperlink" Target="https://urait.ru/bcode/561738" TargetMode="External"/><Relationship Id="rId22" Type="http://schemas.openxmlformats.org/officeDocument/2006/relationships/hyperlink" Target="https://urait.ru/bcode/566083" TargetMode="External"/><Relationship Id="rId23" Type="http://schemas.openxmlformats.org/officeDocument/2006/relationships/hyperlink" Target="https://urait.ru/bcode/559884" TargetMode="External"/><Relationship Id="rId24" Type="http://schemas.openxmlformats.org/officeDocument/2006/relationships/hyperlink" Target="https://urait.ru/bcode/569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2025-12-15T13:00:53+03:00</dcterms:created>
  <dcterms:modified xsi:type="dcterms:W3CDTF">2025-12-15T13:00:53+03:00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