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стресса : учебник и практикум для вузов / М. А. Одинцова. — 2-е изд. — Москва : Издательство Юрайт, 2026. — 266 с. — (Высшее образование). — ISBN 978-5-534-21881-7.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https://urait.ru/bcode/590514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вузов / М. А. Одинцова, Е. В. Самаль. — Москва : Издательство Юрайт, 2026. — 294 с. — (Высшее образование). — ISBN 978-5-534-16773-3.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https://urait.ru/bcode/583915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Психология экстремальных ситуаций : учебник и практикум для среднего профессионального образования / М. А. Одинцова, Е. В. Самаль. — Москва : Издательство Юрайт, 2026. — 294 с. — (Профессиональное образование). — ISBN 978-5-534-16774-0.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https://urait.ru/bcode/585001</w:t>
        </w:r>
      </w:hyperlink>
    </w:p>
    <w:p>
      <w:pPr/>
      <w:r>
        <w:rPr>
          <w:i w:val="1"/>
          <w:iCs w:val="1"/>
        </w:rPr>
        <w:t xml:space="preserve">Одинцова, М. А. </w:t>
      </w:r>
      <w:r>
        <w:rPr/>
        <w:t xml:space="preserve">Сказкотерапевтические технологии в психологическом тренинге : учебник и практикум для вузов / М. А. Одинцова, И. В. Вачков. — Москва : Издательство Юрайт, 2026. — 309 с. — (Высшее образование). — ISBN 978-5-534-13364-6.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4" TargetMode="External"/><Relationship Id="rId8" Type="http://schemas.openxmlformats.org/officeDocument/2006/relationships/hyperlink" Target="https://urait.ru/bcode/583915" TargetMode="External"/><Relationship Id="rId9" Type="http://schemas.openxmlformats.org/officeDocument/2006/relationships/hyperlink" Target="https://urait.ru/bcode/585001" TargetMode="External"/><Relationship Id="rId10" Type="http://schemas.openxmlformats.org/officeDocument/2006/relationships/hyperlink" Target="https://urait.ru/bcode/588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2026-08-02T10:29:58+03:00</dcterms:created>
  <dcterms:modified xsi:type="dcterms:W3CDTF">2026-08-02T10:29:58+03:00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