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Омелянский, В. Л. </w:t>
      </w:r>
      <w:r>
        <w:rPr/>
        <w:t xml:space="preserve">Краткий курс общей и почвенной микробиологии / В. Л. Омелянский. — Москва : Издательство Юрайт, 2025. — 173 с. — (Антология мысли). — ISBN 978-5-534-11338-9.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2025-12-06T03:44:36+03:00</dcterms:created>
  <dcterms:modified xsi:type="dcterms:W3CDTF">2025-12-06T03:44:36+03:00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