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Гусакова, Е. А. </w:t>
      </w:r>
      <w:r>
        <w:rPr/>
        <w:t xml:space="preserve">Организация строительного производства : учебник для вузов / Е. А. Гусакова, А. С. Павлов. — 2-е изд., перераб. и доп. — Москва : Издательство Юрайт, 2024. — 210 с. — (Высшее образование). — ISBN 978-5-534-19502-6.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https://urait.ru/bcode/556550</w:t>
        </w:r>
      </w:hyperlink>
    </w:p>
    <w:p>
      <w:pPr/>
      <w:r>
        <w:rPr>
          <w:i w:val="1"/>
          <w:iCs w:val="1"/>
        </w:rPr>
        <w:t xml:space="preserve">Гусакова, Е. А. </w:t>
      </w:r>
      <w:r>
        <w:rPr/>
        <w:t xml:space="preserve">Основы организации и управления в строительстве : учебник и практикум для вузов / Е. А. Гусакова, А. С. Павлов. — 2-е изд., перераб. и доп. — Москва : Издательство Юрайт, 2024. — 648 с. — (Высшее образование). — ISBN 978-5-534-13821-4.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https://urait.ru/bcode/543896</w:t>
        </w:r>
      </w:hyperlink>
    </w:p>
    <w:p>
      <w:pPr/>
      <w:r>
        <w:rPr>
          <w:i w:val="1"/>
          <w:iCs w:val="1"/>
        </w:rPr>
        <w:t xml:space="preserve">Гусакова, Е. А. </w:t>
      </w:r>
      <w:r>
        <w:rPr/>
        <w:t xml:space="preserve">Основы организации и управления в строительстве : учебник и практикум для среднего профессионального образования / Е. А. Гусакова, А. С. Павлов. — 2-е изд., перераб. и доп. — Москва : Издательство Юрайт, 2024. — 648 с. — (Профессиональное образование). — ISBN 978-5-534-14397-3.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https://urait.ru/bcode/543897</w:t>
        </w:r>
      </w:hyperlink>
    </w:p>
    <w:p>
      <w:pPr/>
      <w:r>
        <w:rPr>
          <w:i w:val="1"/>
          <w:iCs w:val="1"/>
        </w:rPr>
        <w:t xml:space="preserve">Гусакова, Е. А. </w:t>
      </w:r>
      <w:r>
        <w:rPr/>
        <w:t xml:space="preserve">Основы строительного производства : учебник для среднего профессионального образования / Е. А. Гусакова, А. С. Павлов. — 2-е изд., перераб. и доп. — Москва : Издательство Юрайт, 2024. — 210 с. — (Профессиональное образование). — ISBN 978-5-534-19503-3.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https://urait.ru/bcode/556551</w:t>
        </w:r>
      </w:hyperlink>
    </w:p>
    <w:p>
      <w:pPr/>
      <w:r>
        <w:rPr>
          <w:i w:val="1"/>
          <w:iCs w:val="1"/>
        </w:rPr>
        <w:t xml:space="preserve">Гусакова, Е. А. </w:t>
      </w:r>
      <w:r>
        <w:rPr/>
        <w:t xml:space="preserve">Управление проектами в строительстве : учебник для вузов / Е. А. Гусакова, А. С. Павлов. — 2-е изд., перераб. и доп. — Москва : Издательство Юрайт, 2024. — 264 с. — (Высшее образование). — ISBN 978-5-534-19500-2.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https://urait.ru/bcode/556548</w:t>
        </w:r>
      </w:hyperlink>
    </w:p>
    <w:p>
      <w:pPr/>
      <w:r>
        <w:rPr>
          <w:i w:val="1"/>
          <w:iCs w:val="1"/>
        </w:rPr>
        <w:t xml:space="preserve">Павлов, А. С. </w:t>
      </w:r>
      <w:r>
        <w:rPr/>
        <w:t xml:space="preserve">Экономика строительства : учебник и практикум для вузов / А. С. Павлов. — 2-е изд., перераб. и доп. — Москва : Издательство Юрайт, 2024. — 752 с. — (Высшее образование). — ISBN 978-5-534-18310-8.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https://urait.ru/bcode/534764</w:t>
        </w:r>
      </w:hyperlink>
    </w:p>
    <w:p>
      <w:pPr/>
      <w:r>
        <w:rPr>
          <w:i w:val="1"/>
          <w:iCs w:val="1"/>
        </w:rPr>
        <w:t xml:space="preserve">Павлов, А. С. </w:t>
      </w:r>
      <w:r>
        <w:rPr/>
        <w:t xml:space="preserve">Экономика строительства : учебник и практикум для среднего профессионального образования / А. С. Павлов. — 2-е изд., перераб. и доп. — Москва : Издательство Юрайт, 2024. — 752 с. — (Профессиональное образование). — ISBN 978-5-534-18313-9.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550" TargetMode="External"/><Relationship Id="rId8" Type="http://schemas.openxmlformats.org/officeDocument/2006/relationships/hyperlink" Target="https://urait.ru/bcode/543896" TargetMode="External"/><Relationship Id="rId9" Type="http://schemas.openxmlformats.org/officeDocument/2006/relationships/hyperlink" Target="https://urait.ru/bcode/543897" TargetMode="External"/><Relationship Id="rId10" Type="http://schemas.openxmlformats.org/officeDocument/2006/relationships/hyperlink" Target="https://urait.ru/bcode/556551" TargetMode="External"/><Relationship Id="rId11" Type="http://schemas.openxmlformats.org/officeDocument/2006/relationships/hyperlink" Target="https://urait.ru/bcode/556548" TargetMode="External"/><Relationship Id="rId12" Type="http://schemas.openxmlformats.org/officeDocument/2006/relationships/hyperlink" Target="https://urait.ru/bcode/534764" TargetMode="External"/><Relationship Id="rId13" Type="http://schemas.openxmlformats.org/officeDocument/2006/relationships/hyperlink" Target="https://urait.ru/bcode/534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2024-06-16T06:32:35+03:00</dcterms:created>
  <dcterms:modified xsi:type="dcterms:W3CDTF">2024-06-16T06:32:35+03:00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