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>Павловская, О. Ю. </w:t>
      </w:r>
      <w:r>
        <w:rPr/>
        <w:t xml:space="preserve">Теоретико-правовые аспекты регулирования трудовой занятости в СССР и Российской Федерации: история и современность : монография / О. Ю. Павловская. — Москва : Издательство Юрайт, 2024. — 157 с. — (Актуальные монографии). — ISBN 978-5-534-14887-9.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Павловская, О. Ю. </w:t>
      </w:r>
      <w:r>
        <w:rPr/>
        <w:t xml:space="preserve">Правовое обеспечение кадрового делопроизводства : учебное пособие для вузов / О. Ю. Павловская. — 2-е изд., перераб. и доп. — Москва : Издательство Юрайт, 2024. — 288 с. — (Высшее образование). — ISBN 978-5-534-17518-9.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43123" TargetMode="External"/><Relationship Id="rId9" Type="http://schemas.openxmlformats.org/officeDocument/2006/relationships/hyperlink" Target="https://urait.ru/bcode/543115" TargetMode="External"/><Relationship Id="rId10" Type="http://schemas.openxmlformats.org/officeDocument/2006/relationships/hyperlink" Target="https://urait.ru/bcode/543122" TargetMode="External"/><Relationship Id="rId11" Type="http://schemas.openxmlformats.org/officeDocument/2006/relationships/hyperlink" Target="https://urait.ru/bcode/544554" TargetMode="External"/><Relationship Id="rId12" Type="http://schemas.openxmlformats.org/officeDocument/2006/relationships/hyperlink" Target="https://urait.ru/bcode/543919" TargetMode="External"/><Relationship Id="rId13" Type="http://schemas.openxmlformats.org/officeDocument/2006/relationships/hyperlink" Target="https://urait.ru/bcode/533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2024-06-03T09:04:24+03:00</dcterms:created>
  <dcterms:modified xsi:type="dcterms:W3CDTF">2024-06-03T09:04:24+03:00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