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Перцик, Е. Н. </w:t>
      </w:r>
      <w:r>
        <w:rPr/>
        <w:t xml:space="preserve">Геоурбанистика : учебник для вузов / Е. Н. Перцик. — 2-е изд., стер. — Москва : Издательство Юрайт, 2024. — 481 с. — (Высшее образование). — ISBN 978-5-534-07388-1.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https://urait.ru/bcode/537346</w:t>
        </w:r>
      </w:hyperlink>
    </w:p>
    <w:p>
      <w:pPr/>
      <w:r>
        <w:rPr>
          <w:i w:val="1"/>
          <w:iCs w:val="1"/>
        </w:rPr>
        <w:t xml:space="preserve">Перцик, Е. Н. </w:t>
      </w:r>
      <w:r>
        <w:rPr/>
        <w:t xml:space="preserve">История географии : учебник для вузов / Е. Н. Перцик. — 2-е изд. — Москва : Издательство Юрайт, 2024. — 280 с. — (Высшее образование). — ISBN 978-5-534-11234-4.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https://urait.ru/bcode/537737</w:t>
        </w:r>
      </w:hyperlink>
    </w:p>
    <w:p>
      <w:pPr/>
      <w:r>
        <w:rPr>
          <w:i w:val="1"/>
          <w:iCs w:val="1"/>
        </w:rPr>
        <w:t xml:space="preserve">Перцик, Е. Н. </w:t>
      </w:r>
      <w:r>
        <w:rPr/>
        <w:t xml:space="preserve">История, теория и методология географии : учебник для вузов / Е. Н. Перцик. — 3-е изд., перераб. и доп. — Москва : Издательство Юрайт, 2024. — 438 с. — (Высшее образование). — ISBN 978-5-534-07582-3.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https://urait.ru/bcode/555064</w:t>
        </w:r>
      </w:hyperlink>
    </w:p>
    <w:p>
      <w:pPr/>
      <w:r>
        <w:rPr>
          <w:i w:val="1"/>
          <w:iCs w:val="1"/>
        </w:rPr>
        <w:t xml:space="preserve">Перцик, Е. Н. </w:t>
      </w:r>
      <w:r>
        <w:rPr/>
        <w:t xml:space="preserve">Теоретические основы проектирования городов : учебное пособие для вузов / Е. Н. Перцик. — 2-е изд., стер. — Москва : Издательство Юрайт, 2024. — 170 с. — (Высшее образование). — ISBN 978-5-534-00796-1.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https://urait.ru/bcode/537726</w:t>
        </w:r>
      </w:hyperlink>
    </w:p>
    <w:p>
      <w:pPr/>
      <w:r>
        <w:rPr>
          <w:i w:val="1"/>
          <w:iCs w:val="1"/>
        </w:rPr>
        <w:t xml:space="preserve">Перцик, Е. Н. </w:t>
      </w:r>
      <w:r>
        <w:rPr/>
        <w:t xml:space="preserve">Теория и методология географии : учебник для вузов / Е. Н. Перцик. — 2-е изд. — Москва : Издательство Юрайт, 2023. — 141 с. — (Высшее образование). — ISBN 978-5-534-10088-4.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https://urait.ru/bcode/512914</w:t>
        </w:r>
      </w:hyperlink>
    </w:p>
    <w:p>
      <w:pPr/>
      <w:r>
        <w:rPr>
          <w:i w:val="1"/>
          <w:iCs w:val="1"/>
        </w:rPr>
        <w:t xml:space="preserve">Перцик, Е. Н. </w:t>
      </w:r>
      <w:r>
        <w:rPr/>
        <w:t xml:space="preserve">Территориальное планирование : учебник для вузов / Е. Н. Перцик. — 2-е изд., испр. и доп. — Москва : Издательство Юрайт, 2024. — 362 с. — (Высшее образование). — ISBN 978-5-534-07565-6.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https://urait.ru/bcode/537446</w:t>
        </w:r>
      </w:hyperlink>
    </w:p>
    <w:p>
      <w:pPr/>
      <w:r>
        <w:rPr>
          <w:i w:val="1"/>
          <w:iCs w:val="1"/>
        </w:rPr>
        <w:t xml:space="preserve">Перцик, Е. Н. </w:t>
      </w:r>
      <w:r>
        <w:rPr/>
        <w:t xml:space="preserve">Территориальное планирование : учебник для среднего профессионального образования / Е. Н. Перцик. — 2-е изд., испр. и доп. — Москва : Издательство Юрайт, 2024. — 362 с. — (Профессиональное образование). — ISBN 978-5-534-13504-6.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https://urait.ru/bcode/543837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46" TargetMode="External"/><Relationship Id="rId8" Type="http://schemas.openxmlformats.org/officeDocument/2006/relationships/hyperlink" Target="https://urait.ru/bcode/537737" TargetMode="External"/><Relationship Id="rId9" Type="http://schemas.openxmlformats.org/officeDocument/2006/relationships/hyperlink" Target="https://urait.ru/bcode/555064" TargetMode="External"/><Relationship Id="rId10" Type="http://schemas.openxmlformats.org/officeDocument/2006/relationships/hyperlink" Target="https://urait.ru/bcode/537726" TargetMode="External"/><Relationship Id="rId11" Type="http://schemas.openxmlformats.org/officeDocument/2006/relationships/hyperlink" Target="https://urait.ru/bcode/512914" TargetMode="External"/><Relationship Id="rId12" Type="http://schemas.openxmlformats.org/officeDocument/2006/relationships/hyperlink" Target="https://urait.ru/bcode/537446" TargetMode="External"/><Relationship Id="rId13" Type="http://schemas.openxmlformats.org/officeDocument/2006/relationships/hyperlink" Target="https://urait.ru/bcode/5438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2024-05-04T16:32:40+03:00</dcterms:created>
  <dcterms:modified xsi:type="dcterms:W3CDTF">2024-05-04T16:32:40+03:00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