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Никифоров, О. А. </w:t>
      </w:r>
      <w:r>
        <w:rPr/>
        <w:t xml:space="preserve">История российского предпринимательства : учебное пособие для вузов / О. А. Никифоров, Н. В. Боркина, А. Н. Першиков. — 2-е изд., перераб. и доп. — Москва : Издательство Юрайт, 2024. — 270 с. — (Высшее образование). — ISBN 978-5-534-06205-2.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https://urait.ru/bcode/540487</w:t>
        </w:r>
      </w:hyperlink>
    </w:p>
    <w:p>
      <w:pPr/>
      <w:r>
        <w:rPr>
          <w:i w:val="1"/>
          <w:iCs w:val="1"/>
        </w:rPr>
        <w:t xml:space="preserve">Никифоров, О. А. </w:t>
      </w:r>
      <w:r>
        <w:rPr/>
        <w:t xml:space="preserve">История российского предпринимательства. Дореволюционный период : учебное пособие для вузов / О. А. Никифоров, Н. В. Боркина, А. Н. Першиков. — Москва : Издательство Юрайт, 2024. — 140 с. — (Высшее образование). — ISBN 978-5-534-06966-2.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7" TargetMode="External"/><Relationship Id="rId8" Type="http://schemas.openxmlformats.org/officeDocument/2006/relationships/hyperlink" Target="https://urait.ru/bcode/540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2024-04-25T07:49:51+03:00</dcterms:created>
  <dcterms:modified xsi:type="dcterms:W3CDTF">2024-04-25T07:49:51+03:00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