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Петров, А. Я. </w:t>
      </w:r>
      <w:r>
        <w:rPr/>
        <w:t xml:space="preserve">Защита трудовых прав: история, теория и практика : учебник для вузов / А. Я. Петров. — Москва : Издательство Юрайт, 2026. — 376 с. — (Высшее образование). — ISBN 978-5-534-14859-6.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https://urait.ru/bcode/588742</w:t>
        </w:r>
      </w:hyperlink>
    </w:p>
    <w:p>
      <w:pPr/>
      <w:r>
        <w:rPr>
          <w:i w:val="1"/>
          <w:iCs w:val="1"/>
        </w:rPr>
        <w:t xml:space="preserve">Петров, А. Я. </w:t>
      </w:r>
      <w:r>
        <w:rPr/>
        <w:t xml:space="preserve">Международное трудовое право : учебник для вузов / А. Я. Петров. — Москва : Издательство Юрайт, 2026. — 481 с. — (Высшее образование). — ISBN 978-5-534-18904-9.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https://urait.ru/bcode/589692</w:t>
        </w:r>
      </w:hyperlink>
    </w:p>
    <w:p>
      <w:pPr/>
      <w:r>
        <w:rPr>
          <w:i w:val="1"/>
          <w:iCs w:val="1"/>
        </w:rPr>
        <w:t xml:space="preserve">Петров, А. Я. </w:t>
      </w:r>
      <w:r>
        <w:rPr/>
        <w:t xml:space="preserve">Особенности правового регулирования труда отдельных категорий работников : учебник для вузов / А. Я. Петров. — Москва : Издательство Юрайт, 2026. — 450 с. — (Высшее образование). — ISBN 978-5-534-19041-0.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Ответственность по трудовому праву : учебник для вузов / ответственный редактор А. Я. Петров. — Москва : Издательство Юрайт, 2026. — 292 с. — (Высшее образование). — ISBN 978-5-534-12561-0.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https://urait.ru/bcode/587929</w:t>
        </w:r>
      </w:hyperlink>
    </w:p>
    <w:p>
      <w:pPr/>
      <w:r>
        <w:rPr>
          <w:i w:val="1"/>
          <w:iCs w:val="1"/>
        </w:rPr>
        <w:t xml:space="preserve">Петров, А. Я. </w:t>
      </w:r>
      <w:r>
        <w:rPr/>
        <w:t xml:space="preserve">Профессиональное образование и обучение работников (персонала). Правовые основы : учебник для вузов / А. Я. Петров. — Москва : Издательство Юрайт, 2026. — 317 с. — (Высшее образование). — ISBN 978-5-534-10444-8.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https://urait.ru/bcode/587323</w:t>
        </w:r>
      </w:hyperlink>
    </w:p>
    <w:p>
      <w:pPr/>
      <w:r>
        <w:rPr>
          <w:i w:val="1"/>
          <w:iCs w:val="1"/>
        </w:rPr>
        <w:t xml:space="preserve">Петров, А. Я. </w:t>
      </w:r>
      <w:r>
        <w:rPr/>
        <w:t xml:space="preserve">Профессиональное образование и обучение работников (персонала). Правовые основы : учебник для среднего профессионального образования / А. Я. Петров. — Москва : Издательство Юрайт, 2026. — 317 с. — (Профессиональное образование). — ISBN 978-5-534-11306-8.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https://urait.ru/bcode/587324</w:t>
        </w:r>
      </w:hyperlink>
    </w:p>
    <w:p>
      <w:pPr/>
      <w:r>
        <w:rPr>
          <w:i w:val="1"/>
          <w:iCs w:val="1"/>
        </w:rPr>
        <w:t xml:space="preserve">Петров, А. Я. </w:t>
      </w:r>
      <w:r>
        <w:rPr/>
        <w:t xml:space="preserve">Социальное партнерство в сфере труда: история, теория, право : учебник для вузов / А. Я. Петров. — Москва : Издательство Юрайт, 2026. — 348 с. — (Высшее образование). — ISBN 978-5-534-15360-6.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https://urait.ru/bcode/589099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Особенная часть : учебник для вузов / ответственный редактор М. О. Буянова. — 3-е изд., перераб. и доп. — Москва : Издательство Юрайт, 2026. — 527 с. — (Высшее образование). — ISBN 978-5-534-21345-4.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https://urait.ru/bcode/588415</w:t>
        </w:r>
      </w:hyperlink>
    </w:p>
    <w:p>
      <w:pPr/>
      <w:r>
        <w:rPr>
          <w:i w:val="1"/>
          <w:iCs w:val="1"/>
        </w:rPr>
        <w:t xml:space="preserve">Петров, А. Я. </w:t>
      </w:r>
      <w:r>
        <w:rPr/>
        <w:t xml:space="preserve">Трудовой договор : учебник для вузов / А. Я. Петров. — 5-е изд., перераб. и доп. — Москва : Издательство Юрайт, 2026. — 383 с. — (Высшее образование). — ISBN 978-5-534-17519-6.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https://urait.ru/bcode/582863</w:t>
        </w:r>
      </w:hyperlink>
    </w:p>
    <w:p>
      <w:pPr/>
      <w:r>
        <w:rPr>
          <w:i w:val="1"/>
          <w:iCs w:val="1"/>
        </w:rPr>
        <w:t xml:space="preserve">Петров, А. Я. </w:t>
      </w:r>
      <w:r>
        <w:rPr/>
        <w:t xml:space="preserve">Трудовой распорядок и дисциплина труда : учебник для вузов / А. Я. Петров. — Москва : Издательство Юрайт, 2026. — 537 с. — (Высшее образование). — ISBN 978-5-534-12404-0.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https://urait.ru/bcode/587969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42" TargetMode="External"/><Relationship Id="rId8" Type="http://schemas.openxmlformats.org/officeDocument/2006/relationships/hyperlink" Target="https://urait.ru/bcode/589692" TargetMode="External"/><Relationship Id="rId9" Type="http://schemas.openxmlformats.org/officeDocument/2006/relationships/hyperlink" Target="https://urait.ru/bcode/589722" TargetMode="External"/><Relationship Id="rId10" Type="http://schemas.openxmlformats.org/officeDocument/2006/relationships/hyperlink" Target="https://urait.ru/bcode/587929" TargetMode="External"/><Relationship Id="rId11" Type="http://schemas.openxmlformats.org/officeDocument/2006/relationships/hyperlink" Target="https://urait.ru/bcode/587323" TargetMode="External"/><Relationship Id="rId12" Type="http://schemas.openxmlformats.org/officeDocument/2006/relationships/hyperlink" Target="https://urait.ru/bcode/587324" TargetMode="External"/><Relationship Id="rId13" Type="http://schemas.openxmlformats.org/officeDocument/2006/relationships/hyperlink" Target="https://urait.ru/bcode/589099" TargetMode="External"/><Relationship Id="rId14" Type="http://schemas.openxmlformats.org/officeDocument/2006/relationships/hyperlink" Target="https://urait.ru/bcode/588415" TargetMode="External"/><Relationship Id="rId15" Type="http://schemas.openxmlformats.org/officeDocument/2006/relationships/hyperlink" Target="https://urait.ru/bcode/582863" TargetMode="External"/><Relationship Id="rId16" Type="http://schemas.openxmlformats.org/officeDocument/2006/relationships/hyperlink" Target="https://urait.ru/bcode/5879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2026-05-04T21:34:13+03:00</dcterms:created>
  <dcterms:modified xsi:type="dcterms:W3CDTF">2026-05-04T21:34:13+03:00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