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Светловская, Н. Н. </w:t>
      </w:r>
      <w:r>
        <w:rPr/>
        <w:t xml:space="preserve">Детская литература в современной начальной школе : учебное пособие для вузов / Н. Н. Светловская, Т. С. Пиче-оол. — 2-е изд., перераб. и доп. — Москва : Издательство Юрайт, 2024. — 193 с. — (Высшее образование). — ISBN 978-5-534-06716-3.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https://urait.ru/bcode/539791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Детская литература в современной начальной школе : учебное пособие для среднего профессионального образования / Н. Н. Светловская, Т. С. Пиче-оол. — 2-е изд., перераб. и доп. — Москва : Издательство Юрайт, 2024. — 193 с. — (Профессиональное образование). — ISBN 978-5-534-08108-4.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https://urait.ru/bcode/540933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Методика обучения творческому чтению : учебное пособие для вузов / Н. Н. Светловская, Т. С. Пиче-оол. — 2-е изд., испр. и доп. — Москва : Издательство Юрайт, 2024. — 305 с. — (Высшее образование). — ISBN 978-5-534-07854-1.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https://urait.ru/bcode/539790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Методика обучения творческому чтению : учебное пособие для среднего профессионального образования / Н. Н. Светловская, Т. С. Пиче-оол. — 2-е изд., испр. и доп. — Москва : Издательство Юрайт, 2024. — 305 с. — (Профессиональное образование). — ISBN 978-5-534-09177-9.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https://urait.ru/bcode/539886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Теоретические основы читательской подготовки и практика читательской деятельности : учебное пособие для вузов / Н. Н. Светловская, Т. С. Пиче-оол. — Москва : Издательство Юрайт, 2024. — 218 с. — (Высшее образование). — ISBN 978-5-534-14794-0.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https://urait.ru/bcode/544537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Теоретические основы читательской подготовки и практика читательской деятельности : учебное пособие для среднего профессионального образования / Н. Н. Светловская, Т. С. Пиче-оол. — Москва : Издательство Юрайт, 2024. — 218 с. — (Профессиональное образование). — ISBN 978-5-534-15080-3.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https://urait.ru/bcode/544553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1" TargetMode="External"/><Relationship Id="rId8" Type="http://schemas.openxmlformats.org/officeDocument/2006/relationships/hyperlink" Target="https://urait.ru/bcode/540933" TargetMode="External"/><Relationship Id="rId9" Type="http://schemas.openxmlformats.org/officeDocument/2006/relationships/hyperlink" Target="https://urait.ru/bcode/539790" TargetMode="External"/><Relationship Id="rId10" Type="http://schemas.openxmlformats.org/officeDocument/2006/relationships/hyperlink" Target="https://urait.ru/bcode/539886" TargetMode="External"/><Relationship Id="rId11" Type="http://schemas.openxmlformats.org/officeDocument/2006/relationships/hyperlink" Target="https://urait.ru/bcode/544537" TargetMode="External"/><Relationship Id="rId12" Type="http://schemas.openxmlformats.org/officeDocument/2006/relationships/hyperlink" Target="https://urait.ru/bcode/544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2024-05-07T16:02:37+03:00</dcterms:created>
  <dcterms:modified xsi:type="dcterms:W3CDTF">2024-05-07T16:02:37+03:00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