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Пленков, О. Ю. </w:t>
      </w:r>
      <w:r>
        <w:rPr/>
        <w:t xml:space="preserve">Всеобщая история. Новейшее время. Базовый уровень: 10—11 классы : учебник для среднего общего образования / О. Ю. Пленков. — 3-е изд., перераб. и доп. — Москва : Издательство Юрайт, 2025. — 382 с. — (Общеобразовательный цикл). — ISBN 978-5-534-17857-9.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https://urait.ru/bcode/568456</w:t>
        </w:r>
      </w:hyperlink>
    </w:p>
    <w:p>
      <w:pPr/>
      <w:r>
        <w:rPr>
          <w:i w:val="1"/>
          <w:iCs w:val="1"/>
        </w:rPr>
        <w:t xml:space="preserve">Пленков, О. Ю. </w:t>
      </w:r>
      <w:r>
        <w:rPr/>
        <w:t xml:space="preserve">История новейшего времени : учебник для вузов / О. Ю. Пленков. — 3-е изд., перераб. и доп. — Москва : Издательство Юрайт, 2025. — 378 с. — (Высшее образование). — ISBN 978-5-534-17856-2.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https://urait.ru/bcode/566125</w:t>
        </w:r>
      </w:hyperlink>
    </w:p>
    <w:p>
      <w:pPr/>
      <w:r>
        <w:rPr>
          <w:i w:val="1"/>
          <w:iCs w:val="1"/>
        </w:rPr>
        <w:t xml:space="preserve">Пленков, О. Ю. </w:t>
      </w:r>
      <w:r>
        <w:rPr/>
        <w:t xml:space="preserve">История новейшего времени для колледжей : учебник для среднего профессионального образования / О. Ю. Пленков. — 3-е изд., перераб. и доп. — Москва : Издательство Юрайт, 2025. — 378 с. — (Профессиональное образование). — ISBN 978-5-534-17878-4.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https://urait.ru/bcode/565345</w:t>
        </w:r>
      </w:hyperlink>
    </w:p>
    <w:p>
      <w:pPr/>
      <w:r>
        <w:rPr>
          <w:i w:val="1"/>
          <w:iCs w:val="1"/>
        </w:rPr>
        <w:t xml:space="preserve">Пленков, О. Ю. </w:t>
      </w:r>
      <w:r>
        <w:rPr/>
        <w:t xml:space="preserve">Новейшая история : учебник для среднего профессионального образования / О. Ю. Пленков. — 3-е изд., перераб. и доп. — Москва : Издательство Юрайт, 2025. — 347 с. — (Профессиональное образование). — ISBN 978-5-534-16824-2.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https://urait.ru/bcode/562185</w:t>
        </w:r>
      </w:hyperlink>
    </w:p>
    <w:p>
      <w:pPr/>
      <w:r>
        <w:rPr>
          <w:i w:val="1"/>
          <w:iCs w:val="1"/>
        </w:rPr>
        <w:t xml:space="preserve">Пленков, О. Ю. </w:t>
      </w:r>
      <w:r>
        <w:rPr/>
        <w:t xml:space="preserve">Новейшая история стран Европы и Америки : учебник для вузов / О. Ю. Пленков. — 3-е изд., перераб. и доп. — Москва : Издательство Юрайт, 2025. — 347 с. — (Высшее образование). — ISBN 978-5-534-16828-0.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56" TargetMode="External"/><Relationship Id="rId8" Type="http://schemas.openxmlformats.org/officeDocument/2006/relationships/hyperlink" Target="https://urait.ru/bcode/566125" TargetMode="External"/><Relationship Id="rId9" Type="http://schemas.openxmlformats.org/officeDocument/2006/relationships/hyperlink" Target="https://urait.ru/bcode/565345" TargetMode="External"/><Relationship Id="rId10" Type="http://schemas.openxmlformats.org/officeDocument/2006/relationships/hyperlink" Target="https://urait.ru/bcode/562185" TargetMode="External"/><Relationship Id="rId11" Type="http://schemas.openxmlformats.org/officeDocument/2006/relationships/hyperlink" Target="https://urait.ru/bcode/560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2025-12-21T07:38:11+03:00</dcterms:created>
  <dcterms:modified xsi:type="dcterms:W3CDTF">2025-12-21T07:38:11+03:00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