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Пряхин, В. Ф. </w:t>
      </w:r>
      <w:r>
        <w:rPr/>
        <w:t xml:space="preserve">История: Россия в глобальной политике : учебник и практикум для среднего профессионального образования / В. Ф. Пряхин. — 3-е изд., перераб. и доп. — Москва : Издательство Юрайт, 2026. — 497 с. — (Профессиональное образование). — ISBN 978-5-534-17412-0.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https://urait.ru/bcode/587225</w:t>
        </w:r>
      </w:hyperlink>
    </w:p>
    <w:p>
      <w:pPr/>
      <w:r>
        <w:rPr>
          <w:i w:val="1"/>
          <w:iCs w:val="1"/>
        </w:rPr>
        <w:t xml:space="preserve">Пряхин, В. Ф. </w:t>
      </w:r>
      <w:r>
        <w:rPr/>
        <w:t xml:space="preserve">Россия в глобальной политике : учебник и практикум для вузов / В. Ф. Пряхин. — 3-е изд., перераб. и доп. — Москва : Издательство Юрайт, 2026. — 497 с. — (Высшее образование). — ISBN 978-5-534-17432-8.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25" TargetMode="External"/><Relationship Id="rId8" Type="http://schemas.openxmlformats.org/officeDocument/2006/relationships/hyperlink" Target="https://urait.ru/bcode/583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2026-09-23T07:16:06+03:00</dcterms:created>
  <dcterms:modified xsi:type="dcterms:W3CDTF">2026-09-23T07:16:06+03:00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