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Рабинович, А. С. </w:t>
      </w:r>
      <w:r>
        <w:rPr/>
        <w:t xml:space="preserve">Русская опера до Глинки / А. С. Рабинович. — Москва : Издательство Юрайт, 2024. — 242 с. — (Антология мысли). — ISBN 978-5-534-09477-0.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2024-05-03T21:53:07+03:00</dcterms:created>
  <dcterms:modified xsi:type="dcterms:W3CDTF">2024-05-03T21:53:07+03:00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