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Рабле, Ф. </w:t>
      </w:r>
      <w:r>
        <w:rPr/>
        <w:t xml:space="preserve">Гаргантюа и Пантагрюэль / Ф. Рабле ; переводчик В. А. Пяст. — Москва : Издательство Юрайт, 2025. — 442 с. — (Памятники литературы). — ISBN 978-5-534-08631-7.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2026-09-13T13:31:31+03:00</dcterms:created>
  <dcterms:modified xsi:type="dcterms:W3CDTF">2026-09-13T13:31:31+03:00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