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Реброва, Н. П. </w:t>
      </w:r>
      <w:r>
        <w:rPr/>
        <w:t xml:space="preserve">Маркетинг : учебник и практикум для вузов / Н. П. Реброва. — Москва : Издательство Юрайт, 2025. — 277 с. — (Высшее образование). — ISBN 978-5-534-03466-0.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https://urait.ru/bcode/560155</w:t>
        </w:r>
      </w:hyperlink>
    </w:p>
    <w:p>
      <w:pPr/>
      <w:r>
        <w:rPr>
          <w:i w:val="1"/>
          <w:iCs w:val="1"/>
        </w:rPr>
        <w:t xml:space="preserve">Реброва, Н. П. </w:t>
      </w:r>
      <w:r>
        <w:rPr/>
        <w:t xml:space="preserve">Основы маркетинга : учебник и практикум для среднего профессионального образования / Н. П. Реброва. — Москва : Издательство Юрайт, 2025. — 277 с. — (Профессиональное образование). — ISBN 978-5-534-03462-2.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https://urait.ru/bcode/560797</w:t>
        </w:r>
      </w:hyperlink>
    </w:p>
    <w:p>
      <w:pPr/>
      <w:r>
        <w:rPr>
          <w:i w:val="1"/>
          <w:iCs w:val="1"/>
        </w:rPr>
        <w:t xml:space="preserve">Реброва, Н. П. </w:t>
      </w:r>
      <w:r>
        <w:rPr/>
        <w:t xml:space="preserve">Стратегический маркетинг : учебник и практикум для вузов / Н. П. Реброва. — Москва : Издательство Юрайт, 2025. — 186 с. — (Высшее образование). — ISBN 978-5-9916-9092-8.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https://urait.ru/bcode/562142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55" TargetMode="External"/><Relationship Id="rId8" Type="http://schemas.openxmlformats.org/officeDocument/2006/relationships/hyperlink" Target="https://urait.ru/bcode/560797" TargetMode="External"/><Relationship Id="rId9" Type="http://schemas.openxmlformats.org/officeDocument/2006/relationships/hyperlink" Target="https://urait.ru/bcode/5621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2025-12-25T16:26:11+03:00</dcterms:created>
  <dcterms:modified xsi:type="dcterms:W3CDTF">2025-12-25T16:26:11+03:00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