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Шекспир, У. </w:t>
      </w:r>
      <w:r>
        <w:rPr/>
        <w:t xml:space="preserve">Гамлет. Переводы П. Гнедича и К. Р. (Романова) / У. Шекспир ; переводчики П. П. Гнедич, К. К. Романов. — Москва : Издательство Юрайт, 2025. — 271 с. — (Памятники литературы). — ISBN 978-5-534-12029-5.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13" TargetMode="External"/><Relationship Id="rId8" Type="http://schemas.openxmlformats.org/officeDocument/2006/relationships/hyperlink" Target="https://urait.ru/bcode/56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2025-12-05T23:45:39+03:00</dcterms:created>
  <dcterms:modified xsi:type="dcterms:W3CDTF">2025-12-05T23:45:39+03:00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