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Рудич, В. В. </w:t>
      </w:r>
      <w:r>
        <w:rPr/>
        <w:t xml:space="preserve">Проблемы правоприменения части 7 статьи 49 УПК РФ : учебник для вузов / В. В. Рудич. — Москва : Издательство Юрайт, 2026. — 49 с. — (Высшее образование). — ISBN 978-5-534-14905-0.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2026-06-23T07:20:24+03:00</dcterms:created>
  <dcterms:modified xsi:type="dcterms:W3CDTF">2026-06-23T07:20:24+03:00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