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Трапезникова, О. А. </w:t>
      </w:r>
      <w:r>
        <w:rPr/>
        <w:t xml:space="preserve">Церковнославянский язык : учебник для вузов / О. А. Трапезникова, Е. Е. Рыбникова, А. В. Шунков. — 2-е изд. — Москва : Издательство Юрайт, 2025. — 159 с. — (Высшее образование). — ISBN 978-5-534-14431-4.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https://urait.ru/bcode/520053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05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2025-12-14T21:16:46+03:00</dcterms:created>
  <dcterms:modified xsi:type="dcterms:W3CDTF">2025-12-14T21:16:46+03:00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