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Рычагов, Г. И. </w:t>
      </w:r>
      <w:r>
        <w:rPr/>
        <w:t xml:space="preserve">Геоморфология : учебник для академического бакалавриата / Г. И. Рычагов. — 4-е изд. — Москва : Издательство Юрайт, 2025. — 389 с. — (Высшее образование). — ISBN 978-5-534-19686-3.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https://urait.ru/bcode/556903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69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2026-04-04T12:20:55+03:00</dcterms:created>
  <dcterms:modified xsi:type="dcterms:W3CDTF">2026-04-04T12:20:55+03:00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