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Садовникова, Г. Д. </w:t>
      </w:r>
      <w:r>
        <w:rPr/>
        <w:t xml:space="preserve">Комментарий к Конституции РФ постатейный / Г. Д. Садовникова. — 12-е изд., испр. и доп. — Москва : Издательство Юрайт, 2026. — 244 с. — (Профессиональные комментарии). — ISBN 978-5-534-15856-4.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2026-06-23T08:09:48+03:00</dcterms:created>
  <dcterms:modified xsi:type="dcterms:W3CDTF">2026-06-23T08:09:48+03:00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