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Саженков, С. А. </w:t>
      </w:r>
      <w:r>
        <w:rPr/>
        <w:t xml:space="preserve">Обобщенные решения уравнений математической физики : учебное пособие для вузов / С. А. Саженков. — 2-е изд. — Москва : Издательство Юрайт, 2022. — 151 с. — (Высшее образование). — ISBN 978-5-534-14417-8.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2026-06-23T06:27:33+03:00</dcterms:created>
  <dcterms:modified xsi:type="dcterms:W3CDTF">2026-06-23T06:27:33+03:00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