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В. Е. </w:t>
      </w:r>
      <w:r>
        <w:rPr/>
        <w:t xml:space="preserve">Теория, расчет и конструирование поршневых компрессоров объемного действия : учебник для вузов / В. Е. Щерба. — 2-е изд., доп. — Москва : Издательство Юрайт, 2025. — 323 с. — (Высшее образование). — ISBN 978-5-534-09232-5.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2025-12-13T05:15:20+03:00</dcterms:created>
  <dcterms:modified xsi:type="dcterms:W3CDTF">2025-12-13T05:15:20+03:00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