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Т. Н. </w:t>
      </w:r>
      <w:r>
        <w:rPr/>
        <w:t xml:space="preserve">Демографическая политика : учебник для вузов / Т. Н. Юдина, Н. Н. Сёмочкина. — Москва : Издательство Юрайт, 2026. — 139 с. — (Высшее образование). — ISBN 978-5-534-20695-1.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https://urait.ru/bcode/600644</w:t>
        </w:r>
      </w:hyperlink>
    </w:p>
    <w:p>
      <w:pPr/>
      <w:r>
        <w:rPr>
          <w:i w:val="1"/>
          <w:iCs w:val="1"/>
        </w:rPr>
        <w:t xml:space="preserve">Юдина, Т. Н. </w:t>
      </w:r>
      <w:r>
        <w:rPr/>
        <w:t xml:space="preserve">Социальная демография : учебник для вузов / Т. Н. Юдина, Н. Н. Сёмочкина. — Москва : Издательство Юрайт, 2026. — 199 с. — (Высшее образование). — ISBN 978-5-534-21806-0.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4" TargetMode="External"/><Relationship Id="rId8" Type="http://schemas.openxmlformats.org/officeDocument/2006/relationships/hyperlink" Target="https://urait.ru/bcode/582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2026-05-13T22:08:31+03:00</dcterms:created>
  <dcterms:modified xsi:type="dcterms:W3CDTF">2026-05-13T22:08:31+03:00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