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 : учебник и практикум для среднего профессионального образования / А. Г. Сергеев. — 4-е изд., перераб. и доп. — Москва : Издательство Юрайт, 2025. — 391 с. — (Профессиональное образование). — ISBN 978-5-534-16327-8.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https://urait.ru/bcode/561028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вузов / А. Г. Сергеев, В. В. Терегеря. — 4-е изд., перераб. и доп. — Москва : Издательство Юрайт, 2025. — 704 с. — (Высшее образование). — ISBN 978-5-534-16051-2.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https://urait.ru/bcode/580730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704 с. — (Профессиональное образование). — ISBN 978-5-534-19604-7.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https://urait.ru/bcode/580772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вузов / А. Г. Сергеев, В. В. Терегеря. — 4-е изд., перераб. и доп. — Москва : Издательство Юрайт, 2025. — 204 с. — (Высшее образование). — ISBN 978-5-534-16328-5.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https://urait.ru/bcode/561033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204 с. — (Профессиональное образование). — ISBN 978-5-534-16331-5.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https://urait.ru/bcode/561032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348 с. — (Профессиональное образование). — ISBN 978-5-534-16329-2.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https://urait.ru/bcode/561034</w:t>
        </w:r>
      </w:hyperlink>
    </w:p>
    <w:p>
      <w:pPr/>
      <w:r>
        <w:rPr>
          <w:i w:val="1"/>
          <w:iCs w:val="1"/>
        </w:rPr>
        <w:t xml:space="preserve">Сергеев, А. Г. </w:t>
      </w:r>
      <w:r>
        <w:rPr/>
        <w:t xml:space="preserve">Управление качеством образования. Документирование систем менеджмента качества : учебник для вузов / А. Г. Сергеев. — 2-е изд., испр. и доп. — Москва : Издательство Юрайт, 2025. — 158 с. — (Высшее образование). — ISBN 978-5-534-12322-7.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https://urait.ru/bcode/566630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28" TargetMode="External"/><Relationship Id="rId8" Type="http://schemas.openxmlformats.org/officeDocument/2006/relationships/hyperlink" Target="https://urait.ru/bcode/580730" TargetMode="External"/><Relationship Id="rId9" Type="http://schemas.openxmlformats.org/officeDocument/2006/relationships/hyperlink" Target="https://urait.ru/bcode/580772" TargetMode="External"/><Relationship Id="rId10" Type="http://schemas.openxmlformats.org/officeDocument/2006/relationships/hyperlink" Target="https://urait.ru/bcode/561033" TargetMode="External"/><Relationship Id="rId11" Type="http://schemas.openxmlformats.org/officeDocument/2006/relationships/hyperlink" Target="https://urait.ru/bcode/561032" TargetMode="External"/><Relationship Id="rId12" Type="http://schemas.openxmlformats.org/officeDocument/2006/relationships/hyperlink" Target="https://urait.ru/bcode/561034" TargetMode="External"/><Relationship Id="rId13" Type="http://schemas.openxmlformats.org/officeDocument/2006/relationships/hyperlink" Target="https://urait.ru/bcode/5666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2025-12-26T01:09:42+03:00</dcterms:created>
  <dcterms:modified xsi:type="dcterms:W3CDTF">2025-12-26T01:09:42+03:00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