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Шишмарёв, В. Ю. </w:t>
      </w:r>
      <w:r>
        <w:rPr/>
        <w:t xml:space="preserve">Автоматика : учебник для вузов / В. Ю. Шишмарёв. — 2-е изд., испр. и доп. — Москва : Издательство Юрайт, 2026. — 280 с. — (Высшее образование). — ISBN 978-5-534-08429-0.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https://urait.ru/bcode/598801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Автоматика : учебник для среднего профессионального образования / В. Ю. Шишмарёв. — 2-е изд., испр. и доп. — Москва : Издательство Юрайт, 2026. — 280 с. — (Профессиональное образование). — ISBN 978-5-534-09343-8.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https://urait.ru/bcode/598816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Диагностика и надежность автоматизированных систем : учебник для вузов / В. Ю. Шишмарёв. — 2-е изд. — Москва : Издательство Юрайт, 2026. — 341 с. — (Высшее образование). — ISBN 978-5-534-11452-2.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https://urait.ru/bcode/598942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Диагностика и надежность автоматизированных систем : учебник для среднего профессионального образования / В. Ю. Шишмарёв. — 2-е изд. — Москва : Издательство Юрайт, 2026. — 341 с. — (Профессиональное образование). — ISBN 978-5-534-13629-6.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https://urait.ru/bcode/598946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Надежность технических систем : учебник для вузов / В. Ю. Шишмарёв. — 2-е изд., испр. и доп. — Москва : Издательство Юрайт, 2026. — 289 с. — (Высшее образование). — ISBN 978-5-534-09368-1.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https://urait.ru/bcode/598796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Организация и планирование автоматизированных производств : учебник для вузов / В. Ю. Шишмарёв. — 2-е изд. — Москва : Издательство Юрайт, 2026. — 318 с. — (Высшее образование). — ISBN 978-5-534-11451-5.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https://urait.ru/bcode/598943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Организация и планирование автоматизированных производств : учебник для среднего профессионального образования / В. Ю. Шишмарёв. — 2-е изд. — Москва : Издательство Юрайт, 2026. — 318 с. — (Профессиональное образование). — ISBN 978-5-534-14143-6.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https://urait.ru/bcode/598945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Основы автоматического управления : учебник для вузов / В. Ю. Шишмарёв. — 2-е изд., испр. и доп. — Москва : Издательство Юрайт, 2026. — 350 с. — (Высшее образование). — ISBN 978-5-534-05203-9.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https://urait.ru/bcode/598795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Технические измерения и приборы : учебник для вузов / В. Ю. Шишмарёв. — 3-е изд., перераб. и доп. — Москва : Издательство Юрайт, 2026. — 377 с. — (Высшее образование). — ISBN 978-5-534-12536-8.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https://urait.ru/bcode/598944</w:t>
        </w:r>
      </w:hyperlink>
    </w:p>
    <w:p>
      <w:pPr/>
      <w:r>
        <w:rPr>
          <w:i w:val="1"/>
          <w:iCs w:val="1"/>
        </w:rPr>
        <w:t xml:space="preserve">Шишмарёв, В. Ю. </w:t>
      </w:r>
      <w:r>
        <w:rPr/>
        <w:t xml:space="preserve">Технические измерения и приборы : учебник для среднего профессионального образования / В. Ю. Шишмарёв. — 3-е изд., перераб. и доп. — Москва : Издательство Юрайт, 2026. — 377 с. — (Профессиональное образование). — ISBN 978-5-534-11997-8.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01" TargetMode="External"/><Relationship Id="rId8" Type="http://schemas.openxmlformats.org/officeDocument/2006/relationships/hyperlink" Target="https://urait.ru/bcode/598816" TargetMode="External"/><Relationship Id="rId9" Type="http://schemas.openxmlformats.org/officeDocument/2006/relationships/hyperlink" Target="https://urait.ru/bcode/598942" TargetMode="External"/><Relationship Id="rId10" Type="http://schemas.openxmlformats.org/officeDocument/2006/relationships/hyperlink" Target="https://urait.ru/bcode/598946" TargetMode="External"/><Relationship Id="rId11" Type="http://schemas.openxmlformats.org/officeDocument/2006/relationships/hyperlink" Target="https://urait.ru/bcode/598796" TargetMode="External"/><Relationship Id="rId12" Type="http://schemas.openxmlformats.org/officeDocument/2006/relationships/hyperlink" Target="https://urait.ru/bcode/598943" TargetMode="External"/><Relationship Id="rId13" Type="http://schemas.openxmlformats.org/officeDocument/2006/relationships/hyperlink" Target="https://urait.ru/bcode/598945" TargetMode="External"/><Relationship Id="rId14" Type="http://schemas.openxmlformats.org/officeDocument/2006/relationships/hyperlink" Target="https://urait.ru/bcode/598795" TargetMode="External"/><Relationship Id="rId15" Type="http://schemas.openxmlformats.org/officeDocument/2006/relationships/hyperlink" Target="https://urait.ru/bcode/598944" TargetMode="External"/><Relationship Id="rId16" Type="http://schemas.openxmlformats.org/officeDocument/2006/relationships/hyperlink" Target="https://urait.ru/bcode/598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2026-08-02T12:24:19+03:00</dcterms:created>
  <dcterms:modified xsi:type="dcterms:W3CDTF">2026-08-02T12:24:19+03:00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